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F236C" w14:textId="32AE3543" w:rsidR="00526254" w:rsidRPr="001363FC" w:rsidRDefault="00526254" w:rsidP="00526254">
      <w:pPr>
        <w:pStyle w:val="Nagwek1"/>
        <w:jc w:val="right"/>
        <w:rPr>
          <w:sz w:val="20"/>
          <w:szCs w:val="20"/>
        </w:rPr>
      </w:pPr>
      <w:r w:rsidRPr="001363FC">
        <w:rPr>
          <w:b w:val="0"/>
          <w:bCs w:val="0"/>
          <w:sz w:val="20"/>
          <w:szCs w:val="20"/>
        </w:rPr>
        <w:t>Załącznik nr</w:t>
      </w:r>
      <w:r w:rsidR="009E3A87">
        <w:rPr>
          <w:b w:val="0"/>
          <w:bCs w:val="0"/>
          <w:sz w:val="20"/>
          <w:szCs w:val="20"/>
        </w:rPr>
        <w:t xml:space="preserve"> 2</w:t>
      </w:r>
      <w:r w:rsidRPr="001363FC">
        <w:rPr>
          <w:b w:val="0"/>
          <w:bCs w:val="0"/>
          <w:sz w:val="20"/>
          <w:szCs w:val="20"/>
        </w:rPr>
        <w:t xml:space="preserve"> do </w:t>
      </w:r>
      <w:r w:rsidR="00C4794E">
        <w:rPr>
          <w:b w:val="0"/>
          <w:bCs w:val="0"/>
          <w:sz w:val="20"/>
          <w:szCs w:val="20"/>
        </w:rPr>
        <w:t>SWZ</w:t>
      </w:r>
    </w:p>
    <w:p w14:paraId="429EB9A1" w14:textId="77777777" w:rsidR="00526254" w:rsidRPr="001363FC" w:rsidRDefault="00526254" w:rsidP="00526254">
      <w:pPr>
        <w:pStyle w:val="Nagwek1"/>
        <w:jc w:val="right"/>
        <w:rPr>
          <w:b w:val="0"/>
          <w:bCs w:val="0"/>
          <w:sz w:val="20"/>
          <w:szCs w:val="20"/>
        </w:rPr>
      </w:pPr>
      <w:r w:rsidRPr="001363FC">
        <w:rPr>
          <w:bCs w:val="0"/>
          <w:sz w:val="20"/>
          <w:szCs w:val="20"/>
        </w:rPr>
        <w:tab/>
      </w:r>
      <w:r w:rsidRPr="001363FC">
        <w:rPr>
          <w:bCs w:val="0"/>
          <w:sz w:val="20"/>
          <w:szCs w:val="20"/>
        </w:rPr>
        <w:tab/>
      </w:r>
      <w:r w:rsidRPr="001363FC">
        <w:rPr>
          <w:bCs w:val="0"/>
          <w:sz w:val="20"/>
          <w:szCs w:val="20"/>
        </w:rPr>
        <w:tab/>
      </w:r>
      <w:r w:rsidRPr="001363FC">
        <w:rPr>
          <w:bCs w:val="0"/>
          <w:sz w:val="20"/>
          <w:szCs w:val="20"/>
        </w:rPr>
        <w:tab/>
        <w:t xml:space="preserve">    </w:t>
      </w:r>
    </w:p>
    <w:p w14:paraId="5E4435B2" w14:textId="77777777" w:rsidR="00526254" w:rsidRPr="001363FC" w:rsidRDefault="00526254" w:rsidP="00526254">
      <w:pPr>
        <w:jc w:val="center"/>
        <w:rPr>
          <w:rFonts w:ascii="Cambria" w:hAnsi="Cambria"/>
          <w:sz w:val="20"/>
        </w:rPr>
      </w:pPr>
      <w:r w:rsidRPr="001363FC">
        <w:rPr>
          <w:rFonts w:ascii="Cambria" w:hAnsi="Cambria"/>
          <w:sz w:val="20"/>
        </w:rPr>
        <w:t>Wzór umowy</w:t>
      </w:r>
    </w:p>
    <w:p w14:paraId="79CCD031" w14:textId="77777777" w:rsidR="00526254" w:rsidRPr="001363FC" w:rsidRDefault="00526254" w:rsidP="00526254">
      <w:pPr>
        <w:jc w:val="both"/>
        <w:rPr>
          <w:rFonts w:ascii="Cambria" w:hAnsi="Cambria"/>
          <w:sz w:val="20"/>
        </w:rPr>
      </w:pPr>
    </w:p>
    <w:p w14:paraId="415BE289" w14:textId="77777777" w:rsidR="00526254" w:rsidRPr="001363FC" w:rsidRDefault="00526254" w:rsidP="00526254">
      <w:pPr>
        <w:jc w:val="both"/>
        <w:rPr>
          <w:rFonts w:ascii="Cambria" w:hAnsi="Cambria"/>
          <w:sz w:val="20"/>
        </w:rPr>
      </w:pPr>
      <w:r w:rsidRPr="001363FC">
        <w:rPr>
          <w:rFonts w:ascii="Cambria" w:hAnsi="Cambria"/>
          <w:sz w:val="20"/>
        </w:rPr>
        <w:t xml:space="preserve">zawarta w </w:t>
      </w:r>
      <w:proofErr w:type="gramStart"/>
      <w:r w:rsidRPr="001363FC">
        <w:rPr>
          <w:rFonts w:ascii="Cambria" w:hAnsi="Cambria"/>
          <w:sz w:val="20"/>
        </w:rPr>
        <w:t xml:space="preserve">dniu  </w:t>
      </w:r>
      <w:r w:rsidRPr="001363FC">
        <w:rPr>
          <w:rFonts w:ascii="Cambria" w:hAnsi="Cambria"/>
          <w:b/>
          <w:bCs/>
          <w:sz w:val="20"/>
        </w:rPr>
        <w:t>…</w:t>
      </w:r>
      <w:proofErr w:type="gramEnd"/>
      <w:r w:rsidRPr="001363FC">
        <w:rPr>
          <w:rFonts w:ascii="Cambria" w:hAnsi="Cambria"/>
          <w:b/>
          <w:bCs/>
          <w:sz w:val="20"/>
        </w:rPr>
        <w:t xml:space="preserve">……...  </w:t>
      </w:r>
      <w:r w:rsidRPr="001363FC">
        <w:rPr>
          <w:rFonts w:ascii="Cambria" w:hAnsi="Cambria"/>
          <w:sz w:val="20"/>
        </w:rPr>
        <w:t xml:space="preserve">r. pomiędzy </w:t>
      </w:r>
    </w:p>
    <w:p w14:paraId="7D0E699F" w14:textId="77777777" w:rsidR="00526254" w:rsidRPr="001363FC" w:rsidRDefault="00526254" w:rsidP="00526254">
      <w:pPr>
        <w:jc w:val="both"/>
        <w:rPr>
          <w:rFonts w:ascii="Cambria" w:hAnsi="Cambria"/>
          <w:sz w:val="20"/>
        </w:rPr>
      </w:pPr>
    </w:p>
    <w:p w14:paraId="79BF3545" w14:textId="137AA486" w:rsidR="009C2E01" w:rsidRPr="009C2E01" w:rsidRDefault="00FC0F8E" w:rsidP="001E046B">
      <w:pPr>
        <w:spacing w:line="23" w:lineRule="atLeast"/>
        <w:jc w:val="both"/>
        <w:rPr>
          <w:rFonts w:ascii="Cambria" w:hAnsi="Cambria"/>
          <w:sz w:val="20"/>
        </w:rPr>
      </w:pPr>
      <w:r>
        <w:rPr>
          <w:rFonts w:asciiTheme="majorHAnsi" w:hAnsiTheme="majorHAnsi" w:cs="Calibri"/>
          <w:b/>
          <w:bCs/>
          <w:sz w:val="20"/>
        </w:rPr>
        <w:t>…………………………………………………………………………………………………………………………………..</w:t>
      </w:r>
    </w:p>
    <w:p w14:paraId="735FD58A" w14:textId="77777777" w:rsidR="00FC0F8E" w:rsidRPr="001363FC" w:rsidRDefault="00FC0F8E" w:rsidP="00FC0F8E">
      <w:pPr>
        <w:pStyle w:val="Tekstpodstawowy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reprezentowanym przez: </w:t>
      </w:r>
    </w:p>
    <w:p w14:paraId="3E90037F" w14:textId="77777777" w:rsidR="00FC0F8E" w:rsidRPr="001363FC" w:rsidRDefault="00FC0F8E" w:rsidP="00FC0F8E">
      <w:pPr>
        <w:pStyle w:val="Tekstpodstawowy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…………………………………., ………………………………….</w:t>
      </w:r>
      <w:r w:rsidRPr="001363FC">
        <w:rPr>
          <w:rFonts w:ascii="Cambria" w:hAnsi="Cambria"/>
          <w:b/>
          <w:bCs/>
          <w:sz w:val="20"/>
          <w:szCs w:val="20"/>
        </w:rPr>
        <w:t xml:space="preserve">, </w:t>
      </w:r>
    </w:p>
    <w:p w14:paraId="1AD680C0" w14:textId="346D1005" w:rsidR="00526254" w:rsidRPr="00372EAF" w:rsidRDefault="009C2E01" w:rsidP="009C2E01">
      <w:pPr>
        <w:pStyle w:val="Standard"/>
        <w:tabs>
          <w:tab w:val="left" w:pos="709"/>
        </w:tabs>
        <w:rPr>
          <w:rFonts w:ascii="Cambria" w:hAnsi="Cambria"/>
          <w:b/>
          <w:sz w:val="20"/>
          <w:szCs w:val="20"/>
        </w:rPr>
      </w:pPr>
      <w:r w:rsidRPr="009C2E01">
        <w:rPr>
          <w:rFonts w:ascii="Cambria" w:hAnsi="Cambria"/>
          <w:sz w:val="20"/>
          <w:szCs w:val="20"/>
        </w:rPr>
        <w:t>zwanym dalej</w:t>
      </w:r>
      <w:r w:rsidRPr="009C2E01">
        <w:rPr>
          <w:rFonts w:ascii="Cambria" w:hAnsi="Cambria"/>
          <w:b/>
          <w:sz w:val="20"/>
          <w:szCs w:val="20"/>
        </w:rPr>
        <w:t xml:space="preserve"> Zamawiającym</w:t>
      </w:r>
    </w:p>
    <w:p w14:paraId="1425E848" w14:textId="77777777" w:rsidR="00526254" w:rsidRPr="00372EAF" w:rsidRDefault="00526254" w:rsidP="00526254">
      <w:pPr>
        <w:pStyle w:val="Standard"/>
        <w:tabs>
          <w:tab w:val="left" w:pos="709"/>
        </w:tabs>
        <w:rPr>
          <w:rFonts w:ascii="Cambria" w:hAnsi="Cambria"/>
          <w:sz w:val="20"/>
          <w:szCs w:val="20"/>
        </w:rPr>
      </w:pPr>
    </w:p>
    <w:p w14:paraId="58856426" w14:textId="77777777" w:rsidR="00526254" w:rsidRPr="00372EAF" w:rsidRDefault="00526254" w:rsidP="00526254">
      <w:pPr>
        <w:rPr>
          <w:rFonts w:ascii="Cambria" w:hAnsi="Cambria"/>
          <w:sz w:val="20"/>
        </w:rPr>
      </w:pPr>
    </w:p>
    <w:p w14:paraId="105FDD79" w14:textId="77777777" w:rsidR="00526254" w:rsidRPr="00372EAF" w:rsidRDefault="00526254" w:rsidP="00526254">
      <w:pPr>
        <w:rPr>
          <w:rFonts w:ascii="Cambria" w:hAnsi="Cambria"/>
          <w:sz w:val="20"/>
        </w:rPr>
      </w:pPr>
      <w:r w:rsidRPr="00372EAF">
        <w:rPr>
          <w:rFonts w:ascii="Cambria" w:hAnsi="Cambria"/>
          <w:sz w:val="20"/>
        </w:rPr>
        <w:t>a</w:t>
      </w:r>
    </w:p>
    <w:p w14:paraId="1058F799" w14:textId="3BA8258D" w:rsidR="00526254" w:rsidRPr="001363FC" w:rsidRDefault="00526254" w:rsidP="00526254">
      <w:pPr>
        <w:pStyle w:val="Tekstpodstawowy"/>
        <w:rPr>
          <w:rFonts w:ascii="Cambria" w:hAnsi="Cambria"/>
          <w:sz w:val="20"/>
          <w:szCs w:val="20"/>
        </w:rPr>
      </w:pPr>
      <w:r w:rsidRPr="00372EAF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……………………………………………………………………………………………………………….</w:t>
      </w:r>
    </w:p>
    <w:p w14:paraId="401F6BF1" w14:textId="77777777" w:rsidR="00526254" w:rsidRPr="001363FC" w:rsidRDefault="00526254" w:rsidP="00526254">
      <w:pPr>
        <w:pStyle w:val="Tekstpodstawowy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 xml:space="preserve">reprezentowanym przez: </w:t>
      </w:r>
    </w:p>
    <w:p w14:paraId="107CE1B5" w14:textId="77777777" w:rsidR="00526254" w:rsidRPr="001363FC" w:rsidRDefault="00526254" w:rsidP="00526254">
      <w:pPr>
        <w:pStyle w:val="Tekstpodstawowy"/>
        <w:rPr>
          <w:rFonts w:ascii="Cambria" w:hAnsi="Cambria"/>
          <w:sz w:val="20"/>
          <w:szCs w:val="20"/>
        </w:rPr>
      </w:pPr>
      <w:r w:rsidRPr="001363FC">
        <w:rPr>
          <w:rFonts w:ascii="Cambria" w:hAnsi="Cambria"/>
          <w:sz w:val="20"/>
          <w:szCs w:val="20"/>
        </w:rPr>
        <w:t>…………………………………., ………………………………….</w:t>
      </w:r>
      <w:r w:rsidRPr="001363FC">
        <w:rPr>
          <w:rFonts w:ascii="Cambria" w:hAnsi="Cambria"/>
          <w:b/>
          <w:bCs/>
          <w:sz w:val="20"/>
          <w:szCs w:val="20"/>
        </w:rPr>
        <w:t xml:space="preserve">, </w:t>
      </w:r>
    </w:p>
    <w:p w14:paraId="21EB9879" w14:textId="77777777" w:rsidR="00526254" w:rsidRPr="001363FC" w:rsidRDefault="00526254" w:rsidP="00526254">
      <w:pPr>
        <w:tabs>
          <w:tab w:val="num" w:pos="0"/>
        </w:tabs>
        <w:rPr>
          <w:rFonts w:ascii="Cambria" w:hAnsi="Cambria"/>
          <w:sz w:val="20"/>
        </w:rPr>
      </w:pPr>
    </w:p>
    <w:p w14:paraId="66452AE1" w14:textId="77777777" w:rsidR="00526254" w:rsidRPr="001363FC" w:rsidRDefault="00526254" w:rsidP="00526254">
      <w:pPr>
        <w:tabs>
          <w:tab w:val="num" w:pos="0"/>
        </w:tabs>
        <w:rPr>
          <w:rFonts w:ascii="Cambria" w:hAnsi="Cambria"/>
          <w:b/>
          <w:bCs/>
          <w:sz w:val="20"/>
        </w:rPr>
      </w:pPr>
      <w:r w:rsidRPr="001363FC">
        <w:rPr>
          <w:rFonts w:ascii="Cambria" w:hAnsi="Cambria"/>
          <w:sz w:val="20"/>
        </w:rPr>
        <w:t xml:space="preserve">zwanym dalej </w:t>
      </w:r>
      <w:r w:rsidRPr="001363FC">
        <w:rPr>
          <w:rFonts w:ascii="Cambria" w:hAnsi="Cambria"/>
          <w:b/>
          <w:bCs/>
          <w:sz w:val="20"/>
        </w:rPr>
        <w:t>Wykonawcą</w:t>
      </w:r>
    </w:p>
    <w:p w14:paraId="068ADA2D" w14:textId="77777777" w:rsidR="00526254" w:rsidRPr="001363FC" w:rsidRDefault="00526254" w:rsidP="00526254">
      <w:pPr>
        <w:tabs>
          <w:tab w:val="num" w:pos="0"/>
        </w:tabs>
        <w:rPr>
          <w:rFonts w:ascii="Cambria" w:hAnsi="Cambria"/>
          <w:b/>
          <w:bCs/>
          <w:sz w:val="20"/>
        </w:rPr>
      </w:pPr>
    </w:p>
    <w:p w14:paraId="09867DF8" w14:textId="77777777" w:rsidR="00CD0947" w:rsidRPr="00CA2F9E" w:rsidRDefault="00CD0947" w:rsidP="00CA2F9E">
      <w:pPr>
        <w:tabs>
          <w:tab w:val="num" w:pos="0"/>
        </w:tabs>
        <w:ind w:right="-1"/>
        <w:rPr>
          <w:rFonts w:asciiTheme="majorHAnsi" w:eastAsia="Calibri" w:hAnsiTheme="majorHAnsi"/>
          <w:sz w:val="20"/>
          <w:lang w:eastAsia="en-US"/>
        </w:rPr>
      </w:pPr>
    </w:p>
    <w:p w14:paraId="6C1BF250" w14:textId="77777777" w:rsidR="0042612E" w:rsidRPr="00372EAF" w:rsidRDefault="0042612E" w:rsidP="00372EAF">
      <w:pPr>
        <w:spacing w:line="276" w:lineRule="auto"/>
        <w:ind w:right="-1"/>
        <w:rPr>
          <w:rFonts w:ascii="Cambria" w:eastAsia="Arial" w:hAnsi="Cambria"/>
          <w:color w:val="000000"/>
          <w:sz w:val="20"/>
        </w:rPr>
      </w:pPr>
      <w:r w:rsidRPr="00372EAF">
        <w:rPr>
          <w:rFonts w:ascii="Cambria" w:eastAsia="Arial" w:hAnsi="Cambria"/>
          <w:color w:val="000000"/>
          <w:sz w:val="20"/>
        </w:rPr>
        <w:t>Strony zawierają umowę o następującej treści:</w:t>
      </w:r>
    </w:p>
    <w:p w14:paraId="3ADB0772" w14:textId="3B8BF8AD" w:rsidR="0042612E" w:rsidRPr="00372EAF" w:rsidRDefault="0042612E" w:rsidP="00372EAF">
      <w:pPr>
        <w:pStyle w:val="Standard"/>
        <w:spacing w:line="276" w:lineRule="auto"/>
        <w:ind w:right="-1"/>
        <w:jc w:val="both"/>
        <w:rPr>
          <w:rFonts w:ascii="Cambria" w:hAnsi="Cambria"/>
          <w:b/>
          <w:bCs/>
          <w:sz w:val="20"/>
          <w:szCs w:val="20"/>
        </w:rPr>
      </w:pPr>
    </w:p>
    <w:p w14:paraId="7FB985DD" w14:textId="352D4D0A" w:rsidR="00E67FE3" w:rsidRPr="00372EAF" w:rsidRDefault="00E67FE3" w:rsidP="00372EAF">
      <w:pPr>
        <w:spacing w:line="276" w:lineRule="auto"/>
        <w:ind w:right="-1"/>
        <w:jc w:val="center"/>
        <w:rPr>
          <w:rFonts w:ascii="Cambria" w:hAnsi="Cambria"/>
          <w:b/>
          <w:bCs/>
          <w:sz w:val="20"/>
        </w:rPr>
      </w:pPr>
      <w:r w:rsidRPr="00372EAF">
        <w:rPr>
          <w:rFonts w:ascii="Cambria" w:hAnsi="Cambria"/>
          <w:b/>
          <w:bCs/>
          <w:sz w:val="20"/>
        </w:rPr>
        <w:t>§1</w:t>
      </w:r>
    </w:p>
    <w:p w14:paraId="1958E572" w14:textId="0EEEA3C3" w:rsidR="00C4794E" w:rsidRPr="0019426E" w:rsidRDefault="00372EAF" w:rsidP="006E0694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before="120" w:after="120" w:line="276" w:lineRule="auto"/>
        <w:ind w:left="357" w:right="-1" w:hanging="357"/>
        <w:jc w:val="both"/>
        <w:rPr>
          <w:rFonts w:ascii="Cambria" w:hAnsi="Cambria" w:cs="Arial"/>
          <w:sz w:val="20"/>
        </w:rPr>
      </w:pPr>
      <w:r w:rsidRPr="00C4794E">
        <w:rPr>
          <w:rFonts w:ascii="Cambria" w:eastAsia="Calibri" w:hAnsi="Cambria"/>
          <w:bCs/>
          <w:sz w:val="20"/>
          <w:lang w:eastAsia="en-US"/>
        </w:rPr>
        <w:t xml:space="preserve">Zamawiający zleca, a Wykonawca przyjmuje do realizacji </w:t>
      </w:r>
      <w:r w:rsidR="00C4794E" w:rsidRPr="00C4794E">
        <w:rPr>
          <w:rFonts w:ascii="Cambria" w:eastAsia="Calibri" w:hAnsi="Cambria"/>
          <w:bCs/>
          <w:sz w:val="20"/>
          <w:lang w:eastAsia="en-US"/>
        </w:rPr>
        <w:t xml:space="preserve">zamówienie udzielone w trybie podstawowym w oparciu o art. </w:t>
      </w:r>
      <w:r w:rsidR="00C4794E" w:rsidRPr="0019426E">
        <w:rPr>
          <w:rFonts w:ascii="Cambria" w:eastAsia="Calibri" w:hAnsi="Cambria"/>
          <w:sz w:val="20"/>
          <w:lang w:val="x-none" w:eastAsia="en-US"/>
        </w:rPr>
        <w:t>275</w:t>
      </w:r>
      <w:r w:rsidR="00C4794E" w:rsidRPr="00C4794E">
        <w:rPr>
          <w:rFonts w:ascii="Cambria" w:eastAsia="Calibri" w:hAnsi="Cambria"/>
          <w:b/>
          <w:bCs/>
          <w:sz w:val="20"/>
          <w:lang w:val="x-none" w:eastAsia="en-US"/>
        </w:rPr>
        <w:t xml:space="preserve"> </w:t>
      </w:r>
      <w:r w:rsidR="00C4794E" w:rsidRPr="00C4794E">
        <w:rPr>
          <w:rFonts w:ascii="Cambria" w:eastAsia="Calibri" w:hAnsi="Cambria"/>
          <w:bCs/>
          <w:sz w:val="20"/>
          <w:lang w:val="x-none" w:eastAsia="en-US"/>
        </w:rPr>
        <w:t xml:space="preserve">pkt 1 ustawy z dnia 11 września 2019 r. - Prawo zamówień publicznych (Dz. U. z </w:t>
      </w:r>
      <w:r w:rsidR="00C4794E" w:rsidRPr="00C4794E">
        <w:rPr>
          <w:rFonts w:ascii="Cambria" w:eastAsia="Calibri" w:hAnsi="Cambria"/>
          <w:bCs/>
          <w:sz w:val="20"/>
          <w:lang w:eastAsia="en-US"/>
        </w:rPr>
        <w:t>2026</w:t>
      </w:r>
      <w:r w:rsidR="00C4794E" w:rsidRPr="00C4794E">
        <w:rPr>
          <w:rFonts w:ascii="Cambria" w:eastAsia="Calibri" w:hAnsi="Cambria"/>
          <w:bCs/>
          <w:sz w:val="20"/>
          <w:lang w:val="x-none" w:eastAsia="en-US"/>
        </w:rPr>
        <w:t xml:space="preserve"> r., poz. </w:t>
      </w:r>
      <w:r w:rsidR="00C4794E" w:rsidRPr="00C4794E">
        <w:rPr>
          <w:rFonts w:ascii="Cambria" w:eastAsia="Calibri" w:hAnsi="Cambria"/>
          <w:bCs/>
          <w:sz w:val="20"/>
          <w:lang w:eastAsia="en-US"/>
        </w:rPr>
        <w:t>793</w:t>
      </w:r>
      <w:r w:rsidR="00C4794E" w:rsidRPr="00C4794E">
        <w:rPr>
          <w:rFonts w:ascii="Cambria" w:eastAsia="Calibri" w:hAnsi="Cambria"/>
          <w:bCs/>
          <w:sz w:val="20"/>
          <w:lang w:val="x-none" w:eastAsia="en-US"/>
        </w:rPr>
        <w:t>) [zwanej dalej także „</w:t>
      </w:r>
      <w:r w:rsidR="00C4794E" w:rsidRPr="00C4794E">
        <w:rPr>
          <w:rFonts w:ascii="Cambria" w:eastAsia="Calibri" w:hAnsi="Cambria"/>
          <w:bCs/>
          <w:sz w:val="20"/>
          <w:lang w:eastAsia="en-US"/>
        </w:rPr>
        <w:t xml:space="preserve">ustawa </w:t>
      </w:r>
      <w:proofErr w:type="spellStart"/>
      <w:r w:rsidR="00C4794E" w:rsidRPr="00C4794E">
        <w:rPr>
          <w:rFonts w:ascii="Cambria" w:eastAsia="Calibri" w:hAnsi="Cambria"/>
          <w:bCs/>
          <w:sz w:val="20"/>
          <w:lang w:eastAsia="en-US"/>
        </w:rPr>
        <w:t>Pzp</w:t>
      </w:r>
      <w:proofErr w:type="spellEnd"/>
      <w:r w:rsidR="00C4794E" w:rsidRPr="00C4794E">
        <w:rPr>
          <w:rFonts w:ascii="Cambria" w:eastAsia="Calibri" w:hAnsi="Cambria"/>
          <w:bCs/>
          <w:sz w:val="20"/>
          <w:lang w:val="x-none" w:eastAsia="en-US"/>
        </w:rPr>
        <w:t>”</w:t>
      </w:r>
      <w:r w:rsidR="00C4794E">
        <w:rPr>
          <w:rFonts w:ascii="Cambria" w:eastAsia="Calibri" w:hAnsi="Cambria"/>
          <w:bCs/>
          <w:sz w:val="20"/>
          <w:lang w:val="x-none" w:eastAsia="en-US"/>
        </w:rPr>
        <w:t>]</w:t>
      </w:r>
      <w:r w:rsidR="00312B92">
        <w:rPr>
          <w:rFonts w:ascii="Cambria" w:eastAsia="Calibri" w:hAnsi="Cambria"/>
          <w:bCs/>
          <w:sz w:val="20"/>
          <w:lang w:val="x-none" w:eastAsia="en-US"/>
        </w:rPr>
        <w:t xml:space="preserve"> </w:t>
      </w:r>
      <w:r w:rsidR="00C4794E" w:rsidRPr="00C4794E">
        <w:rPr>
          <w:rFonts w:ascii="Cambria" w:eastAsia="Calibri" w:hAnsi="Cambria"/>
          <w:bCs/>
          <w:sz w:val="20"/>
          <w:lang w:eastAsia="en-US"/>
        </w:rPr>
        <w:t xml:space="preserve">pn.  </w:t>
      </w:r>
      <w:r w:rsidR="00936F96" w:rsidRPr="00936F96">
        <w:rPr>
          <w:rFonts w:ascii="Cambria" w:eastAsia="Calibri" w:hAnsi="Cambria"/>
          <w:b/>
          <w:sz w:val="20"/>
          <w:lang w:eastAsia="en-US"/>
        </w:rPr>
        <w:t xml:space="preserve">Kompleksowe zorganizowanie 4 - dniowego wyjazdu terapeutycznego w wakacje 2026 w ramach projektu „W rodzinie jest moc” – </w:t>
      </w:r>
      <w:proofErr w:type="spellStart"/>
      <w:r w:rsidR="00936F96" w:rsidRPr="00936F96">
        <w:rPr>
          <w:rFonts w:ascii="Cambria" w:eastAsia="Calibri" w:hAnsi="Cambria"/>
          <w:b/>
          <w:sz w:val="20"/>
          <w:lang w:eastAsia="en-US"/>
        </w:rPr>
        <w:t>powt</w:t>
      </w:r>
      <w:proofErr w:type="spellEnd"/>
      <w:r w:rsidR="00936F96" w:rsidRPr="00936F96">
        <w:rPr>
          <w:rFonts w:ascii="Cambria" w:eastAsia="Calibri" w:hAnsi="Cambria"/>
          <w:b/>
          <w:sz w:val="20"/>
          <w:lang w:eastAsia="en-US"/>
        </w:rPr>
        <w:t>.</w:t>
      </w:r>
    </w:p>
    <w:p w14:paraId="11DD8D8D" w14:textId="41C0377B" w:rsidR="006C7504" w:rsidRPr="00C4794E" w:rsidRDefault="00E67FE3" w:rsidP="006E0694">
      <w:pPr>
        <w:widowControl w:val="0"/>
        <w:numPr>
          <w:ilvl w:val="0"/>
          <w:numId w:val="2"/>
        </w:numPr>
        <w:tabs>
          <w:tab w:val="num" w:pos="-218"/>
          <w:tab w:val="left" w:pos="426"/>
        </w:tabs>
        <w:suppressAutoHyphens/>
        <w:autoSpaceDE w:val="0"/>
        <w:autoSpaceDN w:val="0"/>
        <w:adjustRightInd w:val="0"/>
        <w:spacing w:before="120" w:after="120" w:line="276" w:lineRule="auto"/>
        <w:ind w:left="357" w:right="-1" w:hanging="357"/>
        <w:jc w:val="both"/>
        <w:rPr>
          <w:rFonts w:ascii="Cambria" w:hAnsi="Cambria"/>
          <w:b/>
          <w:bCs/>
          <w:iCs/>
          <w:color w:val="000000"/>
          <w:sz w:val="20"/>
          <w:u w:val="single"/>
        </w:rPr>
      </w:pPr>
      <w:r w:rsidRPr="00C4794E">
        <w:rPr>
          <w:rFonts w:ascii="Cambria" w:hAnsi="Cambria"/>
          <w:color w:val="000000"/>
          <w:sz w:val="20"/>
        </w:rPr>
        <w:t xml:space="preserve">Przedmiotem umowy jest </w:t>
      </w:r>
      <w:r w:rsidR="00C4794E" w:rsidRPr="00C4794E">
        <w:rPr>
          <w:rFonts w:ascii="Cambria" w:hAnsi="Cambria"/>
          <w:color w:val="000000"/>
          <w:sz w:val="20"/>
        </w:rPr>
        <w:t xml:space="preserve">wykonanie kompleksowej usługi zorganizowania i przeprowadzenia jednego </w:t>
      </w:r>
      <w:r w:rsidR="001E046B">
        <w:rPr>
          <w:rFonts w:ascii="Cambria" w:hAnsi="Cambria"/>
          <w:color w:val="000000"/>
          <w:sz w:val="20"/>
        </w:rPr>
        <w:br/>
      </w:r>
      <w:r w:rsidR="00C4794E" w:rsidRPr="00C4794E">
        <w:rPr>
          <w:rFonts w:ascii="Cambria" w:hAnsi="Cambria"/>
          <w:color w:val="000000"/>
          <w:sz w:val="20"/>
        </w:rPr>
        <w:t xml:space="preserve">4 – dniowego wyjazdu terapeutycznego </w:t>
      </w:r>
      <w:r w:rsidR="00F933C8">
        <w:rPr>
          <w:rFonts w:ascii="Cambria" w:hAnsi="Cambria"/>
          <w:color w:val="000000"/>
          <w:sz w:val="20"/>
        </w:rPr>
        <w:t xml:space="preserve">dla 101 osób </w:t>
      </w:r>
      <w:r w:rsidR="00F933C8" w:rsidRPr="0019426E">
        <w:rPr>
          <w:rFonts w:ascii="Cambria" w:hAnsi="Cambria"/>
          <w:color w:val="000000"/>
          <w:sz w:val="20"/>
        </w:rPr>
        <w:t>(</w:t>
      </w:r>
      <w:r w:rsidR="00F933C8" w:rsidRPr="0019426E">
        <w:rPr>
          <w:rFonts w:ascii="Cambria" w:hAnsi="Cambria" w:cs="Arial"/>
          <w:sz w:val="20"/>
        </w:rPr>
        <w:t>z opcj</w:t>
      </w:r>
      <w:r w:rsidR="0019426E">
        <w:rPr>
          <w:rFonts w:ascii="Cambria" w:hAnsi="Cambria" w:cs="Arial"/>
          <w:sz w:val="20"/>
        </w:rPr>
        <w:t>ą</w:t>
      </w:r>
      <w:r w:rsidR="00F933C8" w:rsidRPr="0019426E">
        <w:rPr>
          <w:rFonts w:ascii="Cambria" w:hAnsi="Cambria" w:cs="Arial"/>
          <w:sz w:val="20"/>
        </w:rPr>
        <w:t xml:space="preserve"> zmniejszenia max. o 20 </w:t>
      </w:r>
      <w:proofErr w:type="gramStart"/>
      <w:r w:rsidR="00F933C8" w:rsidRPr="0019426E">
        <w:rPr>
          <w:rFonts w:ascii="Cambria" w:hAnsi="Cambria" w:cs="Arial"/>
          <w:sz w:val="20"/>
        </w:rPr>
        <w:t>osób)</w:t>
      </w:r>
      <w:r w:rsidR="00F933C8">
        <w:rPr>
          <w:rFonts w:ascii="Cambria" w:hAnsi="Cambria" w:cs="Arial"/>
          <w:b/>
          <w:bCs/>
          <w:sz w:val="20"/>
        </w:rPr>
        <w:t xml:space="preserve"> </w:t>
      </w:r>
      <w:r w:rsidR="00F933C8">
        <w:rPr>
          <w:rFonts w:ascii="Cambria" w:hAnsi="Cambria"/>
          <w:color w:val="000000"/>
          <w:sz w:val="20"/>
        </w:rPr>
        <w:t xml:space="preserve"> </w:t>
      </w:r>
      <w:r w:rsidR="00C4794E" w:rsidRPr="00C4794E">
        <w:rPr>
          <w:rFonts w:ascii="Cambria" w:hAnsi="Cambria"/>
          <w:color w:val="000000"/>
          <w:sz w:val="20"/>
        </w:rPr>
        <w:t>wraz</w:t>
      </w:r>
      <w:proofErr w:type="gramEnd"/>
      <w:r w:rsidR="00C4794E" w:rsidRPr="00C4794E">
        <w:rPr>
          <w:rFonts w:ascii="Cambria" w:hAnsi="Cambria"/>
          <w:color w:val="000000"/>
          <w:sz w:val="20"/>
        </w:rPr>
        <w:t xml:space="preserve"> z usługą hotelarską i gastronomiczną oraz przygotowaniem materiałów dydaktycznych, w związku z realizacją przez Powiatowe Centrum Pomocy w Rodzinie w Zduńskiej Woli projektu pn. „W rodzinie jest moc” współfinansowanego ze środków Europejskiego Funduszu Społecznego Plus w ramach Programu Regionalnego Fundusze Europejskie dla Łódzkiego 2021 – 2027w ramach Priorytetu: FEL</w:t>
      </w:r>
      <w:r w:rsidR="00312B92">
        <w:rPr>
          <w:rFonts w:ascii="Cambria" w:hAnsi="Cambria"/>
          <w:color w:val="000000"/>
          <w:sz w:val="20"/>
        </w:rPr>
        <w:t>D</w:t>
      </w:r>
      <w:r w:rsidR="00C4794E" w:rsidRPr="00C4794E">
        <w:rPr>
          <w:rFonts w:ascii="Cambria" w:hAnsi="Cambria"/>
          <w:color w:val="000000"/>
          <w:sz w:val="20"/>
        </w:rPr>
        <w:t>.07 „Fundusze europejskie dla zatrudnienia i integracji w Łódzkiem” Działanie: FELD.07.12 „Usługi na rzecz rodziny”</w:t>
      </w:r>
      <w:r w:rsidR="00C4794E">
        <w:rPr>
          <w:rFonts w:ascii="Cambria" w:hAnsi="Cambria"/>
          <w:color w:val="000000"/>
          <w:sz w:val="20"/>
        </w:rPr>
        <w:t xml:space="preserve"> </w:t>
      </w:r>
      <w:r w:rsidR="008E563A" w:rsidRPr="00C4794E">
        <w:rPr>
          <w:rFonts w:ascii="Cambria" w:hAnsi="Cambria"/>
          <w:sz w:val="20"/>
        </w:rPr>
        <w:t xml:space="preserve">na zasadach opisanych w </w:t>
      </w:r>
      <w:r w:rsidR="00C4794E">
        <w:rPr>
          <w:rFonts w:ascii="Cambria" w:hAnsi="Cambria"/>
          <w:sz w:val="20"/>
        </w:rPr>
        <w:t xml:space="preserve">SWZ </w:t>
      </w:r>
      <w:r w:rsidR="008E563A" w:rsidRPr="00C4794E">
        <w:rPr>
          <w:rFonts w:ascii="Cambria" w:hAnsi="Cambria"/>
          <w:sz w:val="20"/>
        </w:rPr>
        <w:t>i Opisie przedmiotu zamówienia</w:t>
      </w:r>
      <w:r w:rsidR="00C4794E">
        <w:rPr>
          <w:rFonts w:ascii="Cambria" w:hAnsi="Cambria"/>
          <w:sz w:val="20"/>
        </w:rPr>
        <w:t>.</w:t>
      </w:r>
    </w:p>
    <w:p w14:paraId="55ED4341" w14:textId="1B6EA6A6" w:rsidR="00331F73" w:rsidRPr="001E046B" w:rsidRDefault="00331F73" w:rsidP="006E0694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Cambria" w:eastAsia="Calibri" w:hAnsi="Cambria"/>
          <w:sz w:val="20"/>
          <w:lang w:eastAsia="en-US"/>
        </w:rPr>
      </w:pPr>
      <w:r w:rsidRPr="00331F73">
        <w:rPr>
          <w:rFonts w:ascii="Cambria" w:eastAsia="Calibri" w:hAnsi="Cambria"/>
          <w:bCs/>
          <w:sz w:val="20"/>
          <w:lang w:eastAsia="en-US"/>
        </w:rPr>
        <w:t>Wykonawca wykona Przedmiot umowy</w:t>
      </w:r>
      <w:r w:rsidR="00A74784" w:rsidRPr="00A74784">
        <w:rPr>
          <w:rFonts w:ascii="Cambria" w:eastAsia="Calibri" w:hAnsi="Cambria"/>
          <w:bCs/>
          <w:sz w:val="20"/>
          <w:lang w:eastAsia="en-US"/>
        </w:rPr>
        <w:t xml:space="preserve"> w terminie do</w:t>
      </w:r>
      <w:r w:rsidR="00B512FB">
        <w:rPr>
          <w:rFonts w:ascii="Cambria" w:eastAsia="Calibri" w:hAnsi="Cambria"/>
          <w:bCs/>
          <w:sz w:val="20"/>
          <w:lang w:eastAsia="en-US"/>
        </w:rPr>
        <w:t>:</w:t>
      </w:r>
      <w:r w:rsidR="00A74784" w:rsidRPr="00A74784">
        <w:rPr>
          <w:rFonts w:ascii="Cambria" w:eastAsia="Calibri" w:hAnsi="Cambria"/>
          <w:bCs/>
          <w:sz w:val="20"/>
          <w:lang w:eastAsia="en-US"/>
        </w:rPr>
        <w:t xml:space="preserve"> </w:t>
      </w:r>
      <w:r w:rsidR="00A74784" w:rsidRPr="00A752D1">
        <w:rPr>
          <w:rFonts w:ascii="Cambria" w:eastAsia="Calibri" w:hAnsi="Cambria"/>
          <w:b/>
          <w:sz w:val="20"/>
          <w:lang w:eastAsia="en-US"/>
        </w:rPr>
        <w:t>7 dni od dnia zawarcia umowy.</w:t>
      </w:r>
    </w:p>
    <w:p w14:paraId="4FE0FE10" w14:textId="23F192E4" w:rsidR="00B31351" w:rsidRDefault="00746E9D" w:rsidP="006E0694">
      <w:pPr>
        <w:pStyle w:val="Akapitzlist"/>
        <w:numPr>
          <w:ilvl w:val="0"/>
          <w:numId w:val="2"/>
        </w:numPr>
        <w:suppressAutoHyphens/>
        <w:spacing w:after="120" w:line="276" w:lineRule="auto"/>
        <w:ind w:left="357" w:hanging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4037AB">
        <w:rPr>
          <w:rFonts w:ascii="Cambria" w:hAnsi="Cambria" w:cs="Calibri"/>
          <w:color w:val="000000"/>
          <w:sz w:val="20"/>
          <w:szCs w:val="20"/>
          <w:lang w:val="x-none"/>
        </w:rPr>
        <w:t xml:space="preserve">W ramach realizacji przedmiotu zamówienia Wykonawca jest zobowiązany </w:t>
      </w:r>
      <w:r w:rsidR="00B31351">
        <w:rPr>
          <w:rFonts w:ascii="Cambria" w:hAnsi="Cambria" w:cs="Calibri"/>
          <w:color w:val="000000"/>
          <w:sz w:val="20"/>
          <w:szCs w:val="20"/>
          <w:lang w:val="pl-PL"/>
        </w:rPr>
        <w:t>do:</w:t>
      </w:r>
    </w:p>
    <w:p w14:paraId="4B558CC3" w14:textId="1AC75F0F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lastRenderedPageBreak/>
        <w:t>1)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 xml:space="preserve">Przygotowania szczegółowego harmonogramu wyjazdu i przekazanie go Zamawiającemu na min. </w:t>
      </w:r>
      <w:r w:rsidR="00312B92" w:rsidRPr="001E046B">
        <w:rPr>
          <w:rFonts w:ascii="Cambria" w:hAnsi="Cambria" w:cs="Calibri"/>
          <w:sz w:val="20"/>
          <w:szCs w:val="20"/>
          <w:lang w:val="x-none"/>
        </w:rPr>
        <w:t>2</w:t>
      </w:r>
      <w:r w:rsidR="00312B92">
        <w:rPr>
          <w:rFonts w:ascii="Cambria" w:hAnsi="Cambria" w:cs="Calibri"/>
          <w:color w:val="EE0000"/>
          <w:sz w:val="20"/>
          <w:szCs w:val="20"/>
          <w:lang w:val="x-none"/>
        </w:rPr>
        <w:t xml:space="preserve"> 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dni przed wyjazdem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>, z zastrzeżeniem ust. 5;</w:t>
      </w:r>
    </w:p>
    <w:p w14:paraId="2C0603F6" w14:textId="0DE81222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2)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>Realizacja harmonogramu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 xml:space="preserve"> określonego w ust. 4 pkt 1, a także informowania o wszelkich zmianach harmonogramu oraz przyczynach ich wystąpienia</w:t>
      </w:r>
      <w:r w:rsidR="005D01E6">
        <w:rPr>
          <w:rFonts w:ascii="Cambria" w:hAnsi="Cambria" w:cs="Calibri"/>
          <w:color w:val="000000"/>
          <w:sz w:val="20"/>
          <w:szCs w:val="20"/>
          <w:lang w:val="x-none"/>
        </w:rPr>
        <w:t>, z zastrzeżeniem § 3 ust. 5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7DD2B627" w14:textId="348C92E4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3)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>Zapewnienia posiłków dla uczestników (śniadanie, obiad składający się z dwóch dań, podwieczorek, kolacja)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17A2E271" w14:textId="05376621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4)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>Uczestnicy winni mieć stały dostęp do napojów w trakcie dnia w czasie trwania pobytu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5ED5CEA8" w14:textId="491BCC46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5)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>Zapewnienia zakwaterowania dla uczestników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4B65F96B" w14:textId="594D26C1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6)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>Zapewnienia rodzinom dostępu do bezpłatnej opieki lekarskiej i pielęgniarskiej, w tym bezpłatny transport do placówki opieki zdrowotnej, jeżeli taki okaże się konieczny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221E576A" w14:textId="6B588CF7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7)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 xml:space="preserve">Ubezpieczenia wszystkich uczestników wyjazdu od następstw  nieszczęśliwych wypadków i przekazania jego potwierdzenia Zamawiającemu min. </w:t>
      </w:r>
      <w:r w:rsidR="0028175E">
        <w:rPr>
          <w:rFonts w:ascii="Cambria" w:hAnsi="Cambria" w:cs="Calibri"/>
          <w:color w:val="000000"/>
          <w:sz w:val="20"/>
          <w:szCs w:val="20"/>
          <w:lang w:val="x-none"/>
        </w:rPr>
        <w:t>2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 xml:space="preserve"> d</w:t>
      </w:r>
      <w:r w:rsidR="0028175E">
        <w:rPr>
          <w:rFonts w:ascii="Cambria" w:hAnsi="Cambria" w:cs="Calibri"/>
          <w:color w:val="000000"/>
          <w:sz w:val="20"/>
          <w:szCs w:val="20"/>
          <w:lang w:val="x-none"/>
        </w:rPr>
        <w:t xml:space="preserve">ni 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przed wyjazdem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010C334F" w14:textId="26B092BA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8)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>Zapewnienie osoby sprawującej opiekę, nadzór nad organizacją wyjazdu i realizacją programu merytorycznego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4C192136" w14:textId="4A25C26B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9)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>Zapewnienia materiałów dydaktycznych</w:t>
      </w:r>
      <w:r w:rsidR="0099450A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7B1BE157" w14:textId="749DF07D" w:rsidR="00B31351" w:rsidRPr="006D0F93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10)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 xml:space="preserve">Zapewnienia środka transportu – autokarów na przejazd do miejsca docelowego i z powrotem </w:t>
      </w:r>
      <w:r w:rsidRPr="006D0F93">
        <w:rPr>
          <w:rFonts w:ascii="Cambria" w:hAnsi="Cambria" w:cs="Calibri"/>
          <w:sz w:val="20"/>
          <w:szCs w:val="20"/>
          <w:lang w:val="x-none"/>
        </w:rPr>
        <w:t>oraz do przejazdów zgodnie z planem wyjazdu</w:t>
      </w:r>
      <w:r w:rsidR="005D01E6" w:rsidRPr="006D0F93">
        <w:rPr>
          <w:rFonts w:ascii="Cambria" w:hAnsi="Cambria" w:cs="Calibri"/>
          <w:sz w:val="20"/>
          <w:szCs w:val="20"/>
          <w:lang w:val="x-none"/>
        </w:rPr>
        <w:t>;</w:t>
      </w:r>
    </w:p>
    <w:p w14:paraId="77A0D245" w14:textId="4340C9B8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11)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>Zapewnienie miejsc do prowadzenia zajęć grupowych</w:t>
      </w:r>
      <w:r w:rsidR="005D01E6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6FAF9115" w14:textId="0724DA28" w:rsidR="00B31351" w:rsidRP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12)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>Przekazania wszystkich niezbędnych dokumentów dotyczących realizacji działania określonych i wymaganych przez Zamawiającego</w:t>
      </w:r>
      <w:r w:rsidR="005D01E6">
        <w:rPr>
          <w:rFonts w:ascii="Cambria" w:hAnsi="Cambria" w:cs="Calibri"/>
          <w:color w:val="000000"/>
          <w:sz w:val="20"/>
          <w:szCs w:val="20"/>
          <w:lang w:val="x-none"/>
        </w:rPr>
        <w:t>;</w:t>
      </w:r>
    </w:p>
    <w:p w14:paraId="1C1CD30A" w14:textId="3D5DC1C0" w:rsidR="00B31351" w:rsidRDefault="00B31351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>13)</w:t>
      </w:r>
      <w:r w:rsidRPr="00B31351">
        <w:rPr>
          <w:rFonts w:ascii="Cambria" w:hAnsi="Cambria" w:cs="Calibri"/>
          <w:color w:val="000000"/>
          <w:sz w:val="20"/>
          <w:szCs w:val="20"/>
          <w:lang w:val="x-none"/>
        </w:rPr>
        <w:tab/>
        <w:t xml:space="preserve">Koszty ewentualnego transportu (samochód osobowy lub środek transportu publicznego) i noclegu w trakcie kontroli wyjazdu terapeutycznego jednej lub dwóch osób kontrolujących ponosi Wykonawca.  </w:t>
      </w:r>
    </w:p>
    <w:p w14:paraId="683A03FA" w14:textId="487FCAFD" w:rsidR="001F2D02" w:rsidRPr="004037AB" w:rsidRDefault="005D01E6" w:rsidP="00B31351">
      <w:pPr>
        <w:pStyle w:val="Akapitzlist"/>
        <w:suppressAutoHyphens/>
        <w:spacing w:after="120" w:line="276" w:lineRule="auto"/>
        <w:ind w:left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>
        <w:rPr>
          <w:rFonts w:ascii="Cambria" w:hAnsi="Cambria" w:cs="Calibri"/>
          <w:color w:val="000000"/>
          <w:sz w:val="20"/>
          <w:szCs w:val="20"/>
          <w:lang w:val="pl-PL"/>
        </w:rPr>
        <w:t>Harmonogram</w:t>
      </w:r>
      <w:r w:rsidRPr="004037AB">
        <w:rPr>
          <w:rFonts w:ascii="Cambria" w:hAnsi="Cambria" w:cs="Calibri"/>
          <w:color w:val="000000"/>
          <w:sz w:val="20"/>
          <w:szCs w:val="20"/>
          <w:lang w:val="pl-PL"/>
        </w:rPr>
        <w:t xml:space="preserve"> </w:t>
      </w:r>
      <w:r w:rsidR="004037AB" w:rsidRPr="004037AB">
        <w:rPr>
          <w:rFonts w:ascii="Cambria" w:hAnsi="Cambria" w:cs="Calibri"/>
          <w:color w:val="000000"/>
          <w:sz w:val="20"/>
          <w:szCs w:val="20"/>
          <w:lang w:val="pl-PL"/>
        </w:rPr>
        <w:t>wyjazdu należy opracować s</w:t>
      </w:r>
      <w:r w:rsidR="00DF1036" w:rsidRPr="004037AB">
        <w:rPr>
          <w:rFonts w:ascii="Cambria" w:hAnsi="Cambria" w:cs="Calibri"/>
          <w:color w:val="000000"/>
          <w:sz w:val="20"/>
          <w:szCs w:val="20"/>
          <w:lang w:val="pl-PL"/>
        </w:rPr>
        <w:t>tosując się do wymogów opisanych w</w:t>
      </w:r>
      <w:r w:rsidR="007F6630">
        <w:rPr>
          <w:rFonts w:ascii="Cambria" w:hAnsi="Cambria" w:cs="Calibri"/>
          <w:color w:val="000000"/>
          <w:sz w:val="20"/>
          <w:szCs w:val="20"/>
          <w:lang w:val="pl-PL"/>
        </w:rPr>
        <w:t> </w:t>
      </w:r>
      <w:r w:rsidR="00DF1036" w:rsidRPr="004037AB">
        <w:rPr>
          <w:rFonts w:ascii="Cambria" w:hAnsi="Cambria" w:cs="Calibri"/>
          <w:color w:val="000000"/>
          <w:sz w:val="20"/>
          <w:szCs w:val="20"/>
          <w:lang w:val="pl-PL"/>
        </w:rPr>
        <w:t xml:space="preserve">załączniku nr </w:t>
      </w:r>
      <w:r w:rsidR="00B31351">
        <w:rPr>
          <w:rFonts w:ascii="Cambria" w:hAnsi="Cambria" w:cs="Calibri"/>
          <w:color w:val="000000"/>
          <w:sz w:val="20"/>
          <w:szCs w:val="20"/>
          <w:lang w:val="pl-PL"/>
        </w:rPr>
        <w:t>7</w:t>
      </w:r>
      <w:r w:rsidR="00DF1036" w:rsidRPr="004037AB">
        <w:rPr>
          <w:rFonts w:ascii="Cambria" w:hAnsi="Cambria" w:cs="Calibri"/>
          <w:color w:val="000000"/>
          <w:sz w:val="20"/>
          <w:szCs w:val="20"/>
          <w:lang w:val="pl-PL"/>
        </w:rPr>
        <w:t xml:space="preserve"> do </w:t>
      </w:r>
      <w:r w:rsidR="00B31351">
        <w:rPr>
          <w:rFonts w:ascii="Cambria" w:hAnsi="Cambria" w:cs="Calibri"/>
          <w:color w:val="000000"/>
          <w:sz w:val="20"/>
          <w:szCs w:val="20"/>
          <w:lang w:val="pl-PL"/>
        </w:rPr>
        <w:t xml:space="preserve">SWZ </w:t>
      </w:r>
      <w:r w:rsidR="00E74FF3" w:rsidRPr="0019426E">
        <w:rPr>
          <w:rFonts w:ascii="Cambria" w:hAnsi="Cambria" w:cs="Calibri"/>
          <w:bCs/>
          <w:color w:val="000000"/>
          <w:sz w:val="20"/>
          <w:szCs w:val="20"/>
          <w:lang w:val="pl-PL"/>
        </w:rPr>
        <w:t>dalej</w:t>
      </w:r>
      <w:r w:rsidR="00DF1036" w:rsidRPr="0019426E">
        <w:rPr>
          <w:rFonts w:ascii="Cambria" w:hAnsi="Cambria" w:cs="Calibri"/>
          <w:bCs/>
          <w:color w:val="000000"/>
          <w:sz w:val="20"/>
          <w:szCs w:val="20"/>
          <w:lang w:val="pl-PL"/>
        </w:rPr>
        <w:t xml:space="preserve"> OPZ</w:t>
      </w:r>
      <w:r w:rsidR="00E74FF3" w:rsidRPr="0019426E">
        <w:rPr>
          <w:rFonts w:ascii="Cambria" w:hAnsi="Cambria" w:cs="Calibri"/>
          <w:bCs/>
          <w:color w:val="000000"/>
          <w:sz w:val="20"/>
          <w:szCs w:val="20"/>
          <w:lang w:val="pl-PL"/>
        </w:rPr>
        <w:t>,</w:t>
      </w:r>
      <w:r w:rsidR="00DF1036" w:rsidRPr="0019426E">
        <w:rPr>
          <w:rFonts w:ascii="Cambria" w:hAnsi="Cambria" w:cs="Calibri"/>
          <w:bCs/>
          <w:color w:val="000000"/>
          <w:sz w:val="20"/>
          <w:szCs w:val="20"/>
          <w:lang w:val="pl-PL"/>
        </w:rPr>
        <w:t xml:space="preserve"> który</w:t>
      </w:r>
      <w:r w:rsidR="00DF1036" w:rsidRPr="004037AB">
        <w:rPr>
          <w:rFonts w:ascii="Cambria" w:hAnsi="Cambria" w:cs="Calibri"/>
          <w:color w:val="000000"/>
          <w:sz w:val="20"/>
          <w:szCs w:val="20"/>
          <w:lang w:val="pl-PL"/>
        </w:rPr>
        <w:t xml:space="preserve"> stanowi integralną część umowy</w:t>
      </w:r>
      <w:r w:rsidR="004037AB">
        <w:rPr>
          <w:rFonts w:ascii="Cambria" w:hAnsi="Cambria" w:cs="Calibri"/>
          <w:color w:val="000000"/>
          <w:sz w:val="20"/>
          <w:szCs w:val="20"/>
          <w:lang w:val="pl-PL"/>
        </w:rPr>
        <w:t>.</w:t>
      </w:r>
    </w:p>
    <w:p w14:paraId="37BB26DC" w14:textId="49A9A4BE" w:rsidR="00CF1D26" w:rsidRPr="00CF1D26" w:rsidRDefault="00CF1D26" w:rsidP="006E0694">
      <w:pPr>
        <w:pStyle w:val="Akapitzlist"/>
        <w:numPr>
          <w:ilvl w:val="0"/>
          <w:numId w:val="2"/>
        </w:numPr>
        <w:suppressAutoHyphens/>
        <w:spacing w:line="276" w:lineRule="auto"/>
        <w:ind w:left="357" w:hanging="357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  <w:r w:rsidRPr="00CF1D26">
        <w:rPr>
          <w:rFonts w:ascii="Cambria" w:hAnsi="Cambria" w:cs="Calibri"/>
          <w:color w:val="000000"/>
          <w:sz w:val="20"/>
          <w:szCs w:val="20"/>
          <w:lang w:val="x-none"/>
        </w:rPr>
        <w:t xml:space="preserve">Zamawiający zastrzega sobie prawo do wniesienia uwag lub zastrzeżeń do harmonogramu w terminie 2 dni od dnia jego otrzymania, </w:t>
      </w:r>
      <w:r w:rsidR="00855AF8">
        <w:rPr>
          <w:rFonts w:ascii="Cambria" w:hAnsi="Cambria" w:cs="Calibri"/>
          <w:color w:val="000000"/>
          <w:sz w:val="20"/>
          <w:szCs w:val="20"/>
          <w:lang w:val="pl-PL"/>
        </w:rPr>
        <w:t>Wykonawca</w:t>
      </w:r>
      <w:r w:rsidRPr="00CF1D26">
        <w:rPr>
          <w:rFonts w:ascii="Cambria" w:hAnsi="Cambria" w:cs="Calibri"/>
          <w:color w:val="000000"/>
          <w:sz w:val="20"/>
          <w:szCs w:val="20"/>
          <w:lang w:val="x-none"/>
        </w:rPr>
        <w:t xml:space="preserve"> zobowiązany jest uwzględnić uwagi Zamawiającego i przekazać ostateczny harmonogram w terminie 2 dni od dnia otrzymania uwag. Zamawiający dopuszcza możliwość korekt i zmian w harmonogramie w drodze pisemnych uzgodnień stron.</w:t>
      </w:r>
    </w:p>
    <w:p w14:paraId="21CEA4A2" w14:textId="77777777" w:rsidR="00CF1D26" w:rsidRPr="00CF1D26" w:rsidRDefault="00CF1D26" w:rsidP="00CF1D26">
      <w:pPr>
        <w:pStyle w:val="Akapitzlist"/>
        <w:suppressAutoHyphens/>
        <w:spacing w:line="276" w:lineRule="auto"/>
        <w:ind w:left="360" w:right="-1"/>
        <w:contextualSpacing/>
        <w:rPr>
          <w:rFonts w:ascii="Cambria" w:hAnsi="Cambria" w:cs="Calibri"/>
          <w:color w:val="000000"/>
          <w:sz w:val="20"/>
          <w:szCs w:val="20"/>
          <w:lang w:val="x-none"/>
        </w:rPr>
      </w:pPr>
    </w:p>
    <w:p w14:paraId="24DE3937" w14:textId="77777777" w:rsidR="008E465B" w:rsidRPr="00372EAF" w:rsidRDefault="008E465B" w:rsidP="00372EAF">
      <w:pPr>
        <w:autoSpaceDE w:val="0"/>
        <w:autoSpaceDN w:val="0"/>
        <w:adjustRightInd w:val="0"/>
        <w:spacing w:line="276" w:lineRule="auto"/>
        <w:ind w:right="-1"/>
        <w:jc w:val="both"/>
        <w:rPr>
          <w:rFonts w:ascii="Cambria" w:hAnsi="Cambria"/>
          <w:color w:val="000000"/>
          <w:sz w:val="20"/>
        </w:rPr>
      </w:pPr>
    </w:p>
    <w:p w14:paraId="7C45C579" w14:textId="6F6AD1AA" w:rsidR="008412B9" w:rsidRPr="00372EAF" w:rsidRDefault="008412B9" w:rsidP="00372EAF">
      <w:pPr>
        <w:spacing w:line="276" w:lineRule="auto"/>
        <w:ind w:right="-1"/>
        <w:jc w:val="center"/>
        <w:rPr>
          <w:rFonts w:ascii="Cambria" w:hAnsi="Cambria"/>
          <w:b/>
          <w:bCs/>
          <w:sz w:val="20"/>
        </w:rPr>
      </w:pPr>
      <w:r w:rsidRPr="00372EAF">
        <w:rPr>
          <w:rFonts w:ascii="Cambria" w:hAnsi="Cambria"/>
          <w:b/>
          <w:bCs/>
          <w:sz w:val="20"/>
        </w:rPr>
        <w:t>§</w:t>
      </w:r>
      <w:r w:rsidR="00AE26CF" w:rsidRPr="00372EAF">
        <w:rPr>
          <w:rFonts w:ascii="Cambria" w:hAnsi="Cambria"/>
          <w:b/>
          <w:bCs/>
          <w:sz w:val="20"/>
        </w:rPr>
        <w:t>2</w:t>
      </w:r>
    </w:p>
    <w:p w14:paraId="20C071CD" w14:textId="77777777" w:rsidR="009754EE" w:rsidRPr="009754EE" w:rsidRDefault="009754EE" w:rsidP="009754EE">
      <w:pPr>
        <w:pStyle w:val="Akapitzlist"/>
        <w:shd w:val="clear" w:color="auto" w:fill="FFFFFF"/>
        <w:spacing w:before="0" w:line="276" w:lineRule="auto"/>
        <w:ind w:left="360" w:right="-1"/>
        <w:rPr>
          <w:rFonts w:ascii="Cambria" w:hAnsi="Cambria"/>
          <w:sz w:val="20"/>
          <w:szCs w:val="20"/>
          <w:lang w:val="pl-PL"/>
        </w:rPr>
      </w:pPr>
    </w:p>
    <w:p w14:paraId="56CB19FA" w14:textId="09137DFF" w:rsidR="00C4583E" w:rsidRPr="0019426E" w:rsidRDefault="009754EE" w:rsidP="006E0694">
      <w:pPr>
        <w:pStyle w:val="Akapitzlist"/>
        <w:numPr>
          <w:ilvl w:val="0"/>
          <w:numId w:val="3"/>
        </w:numPr>
        <w:shd w:val="clear" w:color="auto" w:fill="FFFFFF"/>
        <w:spacing w:before="0" w:line="276" w:lineRule="auto"/>
        <w:ind w:right="-1"/>
        <w:rPr>
          <w:rFonts w:ascii="Cambria" w:hAnsi="Cambria"/>
          <w:bCs/>
          <w:sz w:val="20"/>
          <w:szCs w:val="20"/>
          <w:lang w:val="pl-PL"/>
        </w:rPr>
      </w:pPr>
      <w:r w:rsidRPr="0019426E">
        <w:rPr>
          <w:rFonts w:ascii="Cambria" w:hAnsi="Cambria"/>
          <w:sz w:val="20"/>
          <w:szCs w:val="20"/>
          <w:lang w:val="pl-PL"/>
        </w:rPr>
        <w:t xml:space="preserve">Wykonawca zapewnia uczestnikom wyjazdu ubezpieczenia od następstw nieszczęśliwych wypadków (polisa NNW) obejmującego cały okres pobytu, </w:t>
      </w:r>
      <w:r w:rsidR="00E74FF3" w:rsidRPr="0019426E">
        <w:rPr>
          <w:rFonts w:ascii="Cambria" w:hAnsi="Cambria"/>
          <w:sz w:val="20"/>
          <w:szCs w:val="20"/>
          <w:lang w:val="pl-PL"/>
        </w:rPr>
        <w:t xml:space="preserve">każdy na sumę </w:t>
      </w:r>
      <w:r w:rsidR="00B31351" w:rsidRPr="0019426E">
        <w:rPr>
          <w:rFonts w:ascii="Cambria" w:hAnsi="Cambria"/>
          <w:bCs/>
          <w:sz w:val="20"/>
          <w:szCs w:val="20"/>
          <w:lang w:val="pl-PL"/>
        </w:rPr>
        <w:t>50</w:t>
      </w:r>
      <w:r w:rsidR="001C4808" w:rsidRPr="0019426E">
        <w:rPr>
          <w:rFonts w:ascii="Cambria" w:hAnsi="Cambria"/>
          <w:bCs/>
          <w:sz w:val="20"/>
          <w:szCs w:val="20"/>
          <w:lang w:val="pl-PL"/>
        </w:rPr>
        <w:t xml:space="preserve"> 000,00</w:t>
      </w:r>
      <w:r w:rsidR="00B31351" w:rsidRPr="0019426E">
        <w:rPr>
          <w:rFonts w:ascii="Cambria" w:hAnsi="Cambria"/>
          <w:bCs/>
          <w:sz w:val="20"/>
          <w:szCs w:val="20"/>
          <w:lang w:val="pl-PL"/>
        </w:rPr>
        <w:t xml:space="preserve"> zł,</w:t>
      </w:r>
      <w:r w:rsidR="00EE04FA" w:rsidRPr="0019426E">
        <w:rPr>
          <w:rFonts w:ascii="Cambria" w:hAnsi="Cambria"/>
          <w:bCs/>
          <w:sz w:val="20"/>
          <w:szCs w:val="20"/>
          <w:lang w:val="pl-PL"/>
        </w:rPr>
        <w:t xml:space="preserve"> a t</w:t>
      </w:r>
      <w:r w:rsidR="00B31351" w:rsidRPr="0019426E">
        <w:rPr>
          <w:rFonts w:ascii="Cambria" w:hAnsi="Cambria"/>
          <w:bCs/>
          <w:sz w:val="20"/>
          <w:szCs w:val="20"/>
          <w:lang w:val="pl-PL"/>
        </w:rPr>
        <w:t>rwały uszc</w:t>
      </w:r>
      <w:r w:rsidR="009C2E01" w:rsidRPr="0019426E">
        <w:rPr>
          <w:rFonts w:ascii="Cambria" w:hAnsi="Cambria"/>
          <w:bCs/>
          <w:sz w:val="20"/>
          <w:szCs w:val="20"/>
          <w:lang w:val="pl-PL"/>
        </w:rPr>
        <w:t>zerbek na zdrowiu – 1% - 500 zł.</w:t>
      </w:r>
      <w:r w:rsidR="00E74FF3" w:rsidRPr="0019426E">
        <w:rPr>
          <w:rFonts w:ascii="Cambria" w:hAnsi="Cambria"/>
          <w:bCs/>
          <w:sz w:val="20"/>
          <w:szCs w:val="20"/>
          <w:lang w:val="pl-PL"/>
        </w:rPr>
        <w:t xml:space="preserve"> Wykonawca zobowiązany jest </w:t>
      </w:r>
      <w:r w:rsidR="009C2E01" w:rsidRPr="0019426E">
        <w:rPr>
          <w:rFonts w:ascii="Cambria" w:hAnsi="Cambria"/>
          <w:bCs/>
          <w:sz w:val="20"/>
          <w:szCs w:val="20"/>
          <w:lang w:val="pl-PL"/>
        </w:rPr>
        <w:t xml:space="preserve">również </w:t>
      </w:r>
      <w:r w:rsidR="00E74FF3" w:rsidRPr="0019426E">
        <w:rPr>
          <w:rFonts w:ascii="Cambria" w:hAnsi="Cambria"/>
          <w:bCs/>
          <w:sz w:val="20"/>
          <w:szCs w:val="20"/>
          <w:lang w:val="pl-PL"/>
        </w:rPr>
        <w:t xml:space="preserve">posiadać obowiązkowe ubezpieczenie od odpowiedzialności cywilnej w zakresie prowadzonej działalności w minimalnej wysokości sumy gwarancyjnej </w:t>
      </w:r>
      <w:r w:rsidR="00137F20" w:rsidRPr="0019426E">
        <w:rPr>
          <w:rFonts w:ascii="Cambria" w:hAnsi="Cambria"/>
          <w:bCs/>
          <w:sz w:val="20"/>
          <w:szCs w:val="20"/>
          <w:lang w:val="pl-PL"/>
        </w:rPr>
        <w:t xml:space="preserve">min. </w:t>
      </w:r>
      <w:r w:rsidR="00E74FF3" w:rsidRPr="0019426E">
        <w:rPr>
          <w:rFonts w:ascii="Cambria" w:hAnsi="Cambria"/>
          <w:bCs/>
          <w:sz w:val="20"/>
          <w:szCs w:val="20"/>
          <w:lang w:val="pl-PL"/>
        </w:rPr>
        <w:t xml:space="preserve">na kwotę </w:t>
      </w:r>
      <w:r w:rsidR="00137F20" w:rsidRPr="0019426E">
        <w:rPr>
          <w:rFonts w:ascii="Cambria" w:hAnsi="Cambria"/>
          <w:bCs/>
          <w:sz w:val="20"/>
          <w:szCs w:val="20"/>
          <w:lang w:val="pl-PL"/>
        </w:rPr>
        <w:t>złożonej oferty</w:t>
      </w:r>
      <w:r w:rsidR="00E74FF3" w:rsidRPr="0019426E">
        <w:rPr>
          <w:rFonts w:ascii="Cambria" w:hAnsi="Cambria"/>
          <w:bCs/>
          <w:sz w:val="20"/>
          <w:szCs w:val="20"/>
          <w:lang w:val="pl-PL"/>
        </w:rPr>
        <w:t xml:space="preserve">. </w:t>
      </w:r>
    </w:p>
    <w:p w14:paraId="6043F06D" w14:textId="10F11631" w:rsidR="00AC23BC" w:rsidRDefault="00E67FE3" w:rsidP="006E0694">
      <w:pPr>
        <w:pStyle w:val="Akapitzlist"/>
        <w:numPr>
          <w:ilvl w:val="0"/>
          <w:numId w:val="3"/>
        </w:numPr>
        <w:shd w:val="clear" w:color="auto" w:fill="FFFFFF"/>
        <w:tabs>
          <w:tab w:val="left" w:pos="139"/>
        </w:tabs>
        <w:spacing w:line="276" w:lineRule="auto"/>
        <w:ind w:left="357" w:hanging="357"/>
        <w:rPr>
          <w:rFonts w:ascii="Cambria" w:hAnsi="Cambria"/>
          <w:sz w:val="20"/>
          <w:szCs w:val="20"/>
          <w:lang w:val="pl-PL"/>
        </w:rPr>
      </w:pPr>
      <w:r w:rsidRPr="00372EAF">
        <w:rPr>
          <w:rFonts w:ascii="Cambria" w:hAnsi="Cambria"/>
          <w:sz w:val="20"/>
          <w:szCs w:val="20"/>
          <w:lang w:val="pl-PL"/>
        </w:rPr>
        <w:t>Wykonawca ponosi pełną odpowiedzialność za wszelkie szkody wyrządzone przez uczestników wy</w:t>
      </w:r>
      <w:r w:rsidR="00855AF8">
        <w:rPr>
          <w:rFonts w:ascii="Cambria" w:hAnsi="Cambria"/>
          <w:sz w:val="20"/>
          <w:szCs w:val="20"/>
          <w:lang w:val="pl-PL"/>
        </w:rPr>
        <w:t>jazdu</w:t>
      </w:r>
      <w:r w:rsidRPr="00372EAF">
        <w:rPr>
          <w:rFonts w:ascii="Cambria" w:hAnsi="Cambria"/>
          <w:sz w:val="20"/>
          <w:szCs w:val="20"/>
          <w:lang w:val="pl-PL"/>
        </w:rPr>
        <w:t>.</w:t>
      </w:r>
    </w:p>
    <w:p w14:paraId="296B765E" w14:textId="77777777" w:rsidR="00575629" w:rsidRPr="00372EAF" w:rsidRDefault="00575629" w:rsidP="00372EAF">
      <w:pPr>
        <w:widowControl w:val="0"/>
        <w:autoSpaceDE w:val="0"/>
        <w:autoSpaceDN w:val="0"/>
        <w:adjustRightInd w:val="0"/>
        <w:spacing w:line="276" w:lineRule="auto"/>
        <w:ind w:right="-1"/>
        <w:jc w:val="both"/>
        <w:rPr>
          <w:rFonts w:ascii="Cambria" w:hAnsi="Cambria"/>
          <w:sz w:val="20"/>
        </w:rPr>
      </w:pPr>
    </w:p>
    <w:p w14:paraId="1AA8B5CA" w14:textId="04DA0CF7" w:rsidR="00E67FE3" w:rsidRPr="00372EAF" w:rsidRDefault="00E67FE3" w:rsidP="00372EAF">
      <w:pPr>
        <w:shd w:val="clear" w:color="auto" w:fill="FFFFFF"/>
        <w:tabs>
          <w:tab w:val="left" w:pos="139"/>
          <w:tab w:val="num" w:pos="567"/>
        </w:tabs>
        <w:spacing w:line="276" w:lineRule="auto"/>
        <w:ind w:right="-1"/>
        <w:jc w:val="center"/>
        <w:rPr>
          <w:rFonts w:ascii="Cambria" w:hAnsi="Cambria"/>
          <w:b/>
          <w:sz w:val="20"/>
        </w:rPr>
      </w:pPr>
      <w:r w:rsidRPr="00372EAF">
        <w:rPr>
          <w:rFonts w:ascii="Cambria" w:hAnsi="Cambria"/>
          <w:b/>
          <w:sz w:val="20"/>
        </w:rPr>
        <w:t>§</w:t>
      </w:r>
      <w:r w:rsidR="007159A5" w:rsidRPr="00372EAF">
        <w:rPr>
          <w:rFonts w:ascii="Cambria" w:hAnsi="Cambria"/>
          <w:b/>
          <w:sz w:val="20"/>
        </w:rPr>
        <w:t>3</w:t>
      </w:r>
    </w:p>
    <w:p w14:paraId="54642589" w14:textId="181AAFB8" w:rsidR="008630C8" w:rsidRDefault="00497756" w:rsidP="006E06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0" w:line="276" w:lineRule="auto"/>
        <w:ind w:left="284" w:right="-1" w:hanging="284"/>
        <w:rPr>
          <w:rFonts w:ascii="Cambria" w:hAnsi="Cambria"/>
          <w:bCs/>
          <w:sz w:val="20"/>
          <w:szCs w:val="20"/>
          <w:lang w:val="pl-PL"/>
        </w:rPr>
      </w:pPr>
      <w:r w:rsidRPr="00497756">
        <w:rPr>
          <w:rFonts w:ascii="Cambria" w:hAnsi="Cambria"/>
          <w:bCs/>
          <w:sz w:val="20"/>
          <w:szCs w:val="20"/>
          <w:lang w:val="pl-PL"/>
        </w:rPr>
        <w:t>Wykonawca zobowiązuje się wykonać Przedmiot umowy z należytą starannością, efektywnością oraz zgodnie z najlepszą praktyką i wiedzą zawodową oraz oświadcza, że posiada odpowiednie uprawnienia, kwalifikacje i</w:t>
      </w:r>
      <w:r w:rsidR="007F6630">
        <w:rPr>
          <w:rFonts w:ascii="Cambria" w:hAnsi="Cambria"/>
          <w:bCs/>
          <w:sz w:val="20"/>
          <w:szCs w:val="20"/>
          <w:lang w:val="pl-PL"/>
        </w:rPr>
        <w:t> </w:t>
      </w:r>
      <w:r w:rsidRPr="00497756">
        <w:rPr>
          <w:rFonts w:ascii="Cambria" w:hAnsi="Cambria"/>
          <w:bCs/>
          <w:sz w:val="20"/>
          <w:szCs w:val="20"/>
          <w:lang w:val="pl-PL"/>
        </w:rPr>
        <w:t xml:space="preserve">potencjał techniczno-organizacyjnym, kadrowy i finansowy, do jego wykonania. </w:t>
      </w:r>
    </w:p>
    <w:p w14:paraId="3715D95F" w14:textId="77777777" w:rsidR="002B3C1C" w:rsidRPr="00D22EF4" w:rsidRDefault="008630C8" w:rsidP="006E06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/>
          <w:b/>
          <w:bCs/>
          <w:sz w:val="20"/>
          <w:szCs w:val="20"/>
          <w:lang w:val="pl-PL"/>
        </w:rPr>
      </w:pPr>
      <w:r w:rsidRPr="00D22EF4">
        <w:rPr>
          <w:rFonts w:ascii="Cambria" w:hAnsi="Cambria"/>
          <w:b/>
          <w:bCs/>
          <w:sz w:val="20"/>
          <w:szCs w:val="20"/>
          <w:lang w:val="pl-PL"/>
        </w:rPr>
        <w:t>Wykonawca zobowiązuje się do wykonywania Przedmiotu umowy z udziałem</w:t>
      </w:r>
    </w:p>
    <w:p w14:paraId="26C2F58D" w14:textId="11523AD3" w:rsidR="002B3C1C" w:rsidRDefault="002B3C1C" w:rsidP="002B3C1C">
      <w:pPr>
        <w:pStyle w:val="Akapitzlist"/>
        <w:autoSpaceDE w:val="0"/>
        <w:autoSpaceDN w:val="0"/>
        <w:adjustRightInd w:val="0"/>
        <w:spacing w:line="276" w:lineRule="auto"/>
        <w:ind w:left="284"/>
        <w:rPr>
          <w:rFonts w:ascii="Cambria" w:hAnsi="Cambria"/>
          <w:bCs/>
          <w:sz w:val="20"/>
          <w:szCs w:val="20"/>
          <w:lang w:val="pl-PL"/>
        </w:rPr>
      </w:pPr>
    </w:p>
    <w:p w14:paraId="0AE25E2A" w14:textId="60A42B4A" w:rsidR="002B3C1C" w:rsidRDefault="002B3C1C" w:rsidP="002B3C1C">
      <w:pPr>
        <w:pStyle w:val="Akapitzlist"/>
        <w:autoSpaceDE w:val="0"/>
        <w:autoSpaceDN w:val="0"/>
        <w:adjustRightInd w:val="0"/>
        <w:spacing w:line="276" w:lineRule="auto"/>
        <w:ind w:left="284"/>
        <w:rPr>
          <w:rFonts w:ascii="Cambria" w:hAnsi="Cambria"/>
          <w:bCs/>
          <w:sz w:val="20"/>
          <w:szCs w:val="20"/>
          <w:lang w:val="pl-PL"/>
        </w:rPr>
      </w:pPr>
      <w:r>
        <w:rPr>
          <w:rFonts w:ascii="Cambria" w:hAnsi="Cambria"/>
          <w:bCs/>
          <w:sz w:val="20"/>
          <w:szCs w:val="20"/>
          <w:lang w:val="pl-PL"/>
        </w:rPr>
        <w:t>Pan/i …………………</w:t>
      </w:r>
      <w:proofErr w:type="gramStart"/>
      <w:r>
        <w:rPr>
          <w:rFonts w:ascii="Cambria" w:hAnsi="Cambria"/>
          <w:bCs/>
          <w:sz w:val="20"/>
          <w:szCs w:val="20"/>
          <w:lang w:val="pl-PL"/>
        </w:rPr>
        <w:t>…….</w:t>
      </w:r>
      <w:proofErr w:type="gramEnd"/>
      <w:r>
        <w:rPr>
          <w:rFonts w:ascii="Cambria" w:hAnsi="Cambria"/>
          <w:bCs/>
          <w:sz w:val="20"/>
          <w:szCs w:val="20"/>
          <w:lang w:val="pl-PL"/>
        </w:rPr>
        <w:t>.</w:t>
      </w:r>
      <w:r w:rsidR="008630C8" w:rsidRPr="008630C8">
        <w:rPr>
          <w:rFonts w:ascii="Cambria" w:hAnsi="Cambria"/>
          <w:bCs/>
          <w:sz w:val="20"/>
          <w:szCs w:val="20"/>
          <w:lang w:val="pl-PL"/>
        </w:rPr>
        <w:t xml:space="preserve"> </w:t>
      </w:r>
      <w:r w:rsidRPr="008630C8">
        <w:rPr>
          <w:rFonts w:ascii="Cambria" w:hAnsi="Cambria"/>
          <w:bCs/>
          <w:sz w:val="20"/>
          <w:szCs w:val="20"/>
          <w:lang w:val="pl-PL"/>
        </w:rPr>
        <w:t>tel................................e-mail.............................</w:t>
      </w:r>
      <w:r>
        <w:rPr>
          <w:rFonts w:ascii="Cambria" w:hAnsi="Cambria"/>
          <w:bCs/>
          <w:sz w:val="20"/>
          <w:szCs w:val="20"/>
          <w:lang w:val="pl-PL"/>
        </w:rPr>
        <w:t xml:space="preserve"> </w:t>
      </w:r>
      <w:r w:rsidR="0085694E">
        <w:rPr>
          <w:rFonts w:ascii="Cambria" w:hAnsi="Cambria"/>
          <w:bCs/>
          <w:sz w:val="20"/>
          <w:szCs w:val="20"/>
          <w:lang w:val="pl-PL"/>
        </w:rPr>
        <w:t>*</w:t>
      </w:r>
    </w:p>
    <w:p w14:paraId="41978461" w14:textId="151D9F89" w:rsidR="0085694E" w:rsidRDefault="0085694E" w:rsidP="0085694E">
      <w:pPr>
        <w:pStyle w:val="Akapitzlist"/>
        <w:autoSpaceDE w:val="0"/>
        <w:autoSpaceDN w:val="0"/>
        <w:adjustRightInd w:val="0"/>
        <w:spacing w:line="276" w:lineRule="auto"/>
        <w:ind w:left="284"/>
        <w:rPr>
          <w:rFonts w:ascii="Cambria" w:hAnsi="Cambria"/>
          <w:bCs/>
          <w:sz w:val="20"/>
          <w:szCs w:val="20"/>
          <w:lang w:val="pl-PL"/>
        </w:rPr>
      </w:pPr>
      <w:r>
        <w:rPr>
          <w:rFonts w:ascii="Cambria" w:hAnsi="Cambria"/>
          <w:bCs/>
          <w:sz w:val="20"/>
          <w:szCs w:val="20"/>
          <w:lang w:val="pl-PL"/>
        </w:rPr>
        <w:t>Pan/i …………………</w:t>
      </w:r>
      <w:proofErr w:type="gramStart"/>
      <w:r>
        <w:rPr>
          <w:rFonts w:ascii="Cambria" w:hAnsi="Cambria"/>
          <w:bCs/>
          <w:sz w:val="20"/>
          <w:szCs w:val="20"/>
          <w:lang w:val="pl-PL"/>
        </w:rPr>
        <w:t>…….</w:t>
      </w:r>
      <w:proofErr w:type="gramEnd"/>
      <w:r>
        <w:rPr>
          <w:rFonts w:ascii="Cambria" w:hAnsi="Cambria"/>
          <w:bCs/>
          <w:sz w:val="20"/>
          <w:szCs w:val="20"/>
          <w:lang w:val="pl-PL"/>
        </w:rPr>
        <w:t>.</w:t>
      </w:r>
      <w:r w:rsidRPr="008630C8">
        <w:rPr>
          <w:rFonts w:ascii="Cambria" w:hAnsi="Cambria"/>
          <w:bCs/>
          <w:sz w:val="20"/>
          <w:szCs w:val="20"/>
          <w:lang w:val="pl-PL"/>
        </w:rPr>
        <w:t xml:space="preserve"> tel................................e-mail.............................</w:t>
      </w:r>
      <w:r>
        <w:rPr>
          <w:rFonts w:ascii="Cambria" w:hAnsi="Cambria"/>
          <w:bCs/>
          <w:sz w:val="20"/>
          <w:szCs w:val="20"/>
          <w:lang w:val="pl-PL"/>
        </w:rPr>
        <w:t xml:space="preserve"> *</w:t>
      </w:r>
    </w:p>
    <w:p w14:paraId="61D63FF8" w14:textId="49051A34" w:rsidR="005D01E6" w:rsidRDefault="0085694E" w:rsidP="002B3C1C">
      <w:pPr>
        <w:pStyle w:val="Akapitzlist"/>
        <w:autoSpaceDE w:val="0"/>
        <w:autoSpaceDN w:val="0"/>
        <w:adjustRightInd w:val="0"/>
        <w:spacing w:line="276" w:lineRule="auto"/>
        <w:ind w:left="284"/>
        <w:rPr>
          <w:rFonts w:ascii="Cambria" w:hAnsi="Cambria"/>
          <w:bCs/>
          <w:sz w:val="20"/>
          <w:szCs w:val="20"/>
          <w:lang w:val="pl-PL"/>
        </w:rPr>
      </w:pPr>
      <w:r w:rsidRPr="008630C8">
        <w:rPr>
          <w:rFonts w:ascii="Cambria" w:hAnsi="Cambria"/>
          <w:bCs/>
          <w:sz w:val="20"/>
          <w:szCs w:val="20"/>
          <w:lang w:val="pl-PL"/>
        </w:rPr>
        <w:lastRenderedPageBreak/>
        <w:t>W</w:t>
      </w:r>
      <w:r w:rsidR="008630C8" w:rsidRPr="008630C8">
        <w:rPr>
          <w:rFonts w:ascii="Cambria" w:hAnsi="Cambria"/>
          <w:bCs/>
          <w:sz w:val="20"/>
          <w:szCs w:val="20"/>
          <w:lang w:val="pl-PL"/>
        </w:rPr>
        <w:t>skazanego</w:t>
      </w:r>
      <w:r>
        <w:rPr>
          <w:rFonts w:ascii="Cambria" w:hAnsi="Cambria"/>
          <w:bCs/>
          <w:sz w:val="20"/>
          <w:szCs w:val="20"/>
          <w:lang w:val="pl-PL"/>
        </w:rPr>
        <w:t>/</w:t>
      </w:r>
      <w:proofErr w:type="spellStart"/>
      <w:r>
        <w:rPr>
          <w:rFonts w:ascii="Cambria" w:hAnsi="Cambria"/>
          <w:bCs/>
          <w:sz w:val="20"/>
          <w:szCs w:val="20"/>
          <w:lang w:val="pl-PL"/>
        </w:rPr>
        <w:t>ych</w:t>
      </w:r>
      <w:proofErr w:type="spellEnd"/>
      <w:r w:rsidR="008630C8" w:rsidRPr="008630C8">
        <w:rPr>
          <w:rFonts w:ascii="Cambria" w:hAnsi="Cambria"/>
          <w:bCs/>
          <w:sz w:val="20"/>
          <w:szCs w:val="20"/>
          <w:lang w:val="pl-PL"/>
        </w:rPr>
        <w:t xml:space="preserve"> w załączniku nr 3 do </w:t>
      </w:r>
      <w:r w:rsidR="00B31351">
        <w:rPr>
          <w:rFonts w:ascii="Cambria" w:hAnsi="Cambria"/>
          <w:bCs/>
          <w:sz w:val="20"/>
          <w:szCs w:val="20"/>
          <w:lang w:val="pl-PL"/>
        </w:rPr>
        <w:t xml:space="preserve">SWZ </w:t>
      </w:r>
      <w:r w:rsidR="008630C8" w:rsidRPr="008630C8">
        <w:rPr>
          <w:rFonts w:ascii="Cambria" w:hAnsi="Cambria"/>
          <w:bCs/>
          <w:sz w:val="20"/>
          <w:szCs w:val="20"/>
          <w:lang w:val="pl-PL"/>
        </w:rPr>
        <w:t>przez Wykonawcę w Postępowaniu wskazanym w</w:t>
      </w:r>
      <w:r w:rsidR="007F6630">
        <w:rPr>
          <w:rFonts w:ascii="Cambria" w:hAnsi="Cambria"/>
          <w:bCs/>
          <w:sz w:val="20"/>
          <w:szCs w:val="20"/>
          <w:lang w:val="pl-PL"/>
        </w:rPr>
        <w:t> </w:t>
      </w:r>
      <w:r w:rsidR="005D01E6">
        <w:rPr>
          <w:rFonts w:ascii="Cambria" w:hAnsi="Cambria"/>
          <w:bCs/>
          <w:sz w:val="20"/>
          <w:szCs w:val="20"/>
          <w:lang w:val="pl-PL"/>
        </w:rPr>
        <w:t>§ 1 ust. 1.</w:t>
      </w:r>
    </w:p>
    <w:p w14:paraId="0B1BCE5E" w14:textId="7ABF7C9F" w:rsidR="008630C8" w:rsidRDefault="008630C8" w:rsidP="00A7478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/>
          <w:bCs/>
          <w:sz w:val="20"/>
          <w:szCs w:val="20"/>
          <w:lang w:val="pl-PL"/>
        </w:rPr>
      </w:pPr>
      <w:r w:rsidRPr="008630C8">
        <w:rPr>
          <w:rFonts w:ascii="Cambria" w:hAnsi="Cambria"/>
          <w:bCs/>
          <w:sz w:val="20"/>
          <w:szCs w:val="20"/>
          <w:lang w:val="pl-PL"/>
        </w:rPr>
        <w:t>W przypadku niedostępności osoby, o której mowa w ust. 2, dopuszcza się jej zastąpienie za pisemną zgodą Zamawiającego. Wykonawca zobowiązany jest zapewnić zastępstwo przez osobę o</w:t>
      </w:r>
      <w:r w:rsidR="007F6630">
        <w:rPr>
          <w:rFonts w:ascii="Cambria" w:hAnsi="Cambria"/>
          <w:bCs/>
          <w:sz w:val="20"/>
          <w:szCs w:val="20"/>
          <w:lang w:val="pl-PL"/>
        </w:rPr>
        <w:t> </w:t>
      </w:r>
      <w:r w:rsidRPr="008630C8">
        <w:rPr>
          <w:rFonts w:ascii="Cambria" w:hAnsi="Cambria"/>
          <w:bCs/>
          <w:sz w:val="20"/>
          <w:szCs w:val="20"/>
          <w:lang w:val="pl-PL"/>
        </w:rPr>
        <w:t>kwalifikacjach i doświadczeniu nie niższych od kwalifikacji i doświadczenia osoby zastępowanej. Występując z wnioskiem o zastępstwo Wykonawca wskazuje przyczyny niedostępności osoby zastępowanej, a także informacje o osobie proponowanej na zastępstwo, zawierające opis jej kwalifikacji i doświadczenia zawodowego. Wszelkie koszty związane z zastępowaniem osób po stronie Wykonawcy ponosi Wykonawca. Zastąpienie osób po stronie Wykonawcy dokonane po uzyskaniu pisemnej zgody Zamawiającego nie stanowi zmiany Umowy.</w:t>
      </w:r>
    </w:p>
    <w:p w14:paraId="1DA92DC3" w14:textId="187CB993" w:rsidR="00D84725" w:rsidRDefault="006B4F2B" w:rsidP="006E06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/>
          <w:bCs/>
          <w:sz w:val="20"/>
          <w:szCs w:val="20"/>
          <w:lang w:val="pl-PL"/>
        </w:rPr>
      </w:pPr>
      <w:r w:rsidRPr="006B4F2B">
        <w:rPr>
          <w:rFonts w:ascii="Cambria" w:hAnsi="Cambria"/>
          <w:bCs/>
          <w:sz w:val="20"/>
          <w:szCs w:val="20"/>
          <w:lang w:val="pl-PL"/>
        </w:rPr>
        <w:t>Koordynator usług zapewnia prawidłową koordynację i obsługę organizacyjną realizacji umowy oraz współpracę ze strony Wykonawcy</w:t>
      </w:r>
      <w:r>
        <w:rPr>
          <w:rFonts w:ascii="Cambria" w:hAnsi="Cambria"/>
          <w:bCs/>
          <w:sz w:val="20"/>
          <w:szCs w:val="20"/>
          <w:lang w:val="pl-PL"/>
        </w:rPr>
        <w:t xml:space="preserve"> na zasadach opisanych w OPZ.</w:t>
      </w:r>
    </w:p>
    <w:p w14:paraId="360D5227" w14:textId="7AE640DB" w:rsidR="00D84725" w:rsidRPr="00B3344E" w:rsidRDefault="00D84725" w:rsidP="006E06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/>
          <w:bCs/>
          <w:sz w:val="20"/>
          <w:szCs w:val="20"/>
          <w:lang w:val="pl-PL"/>
        </w:rPr>
      </w:pPr>
      <w:r w:rsidRPr="00D84725">
        <w:rPr>
          <w:rFonts w:ascii="Cambria" w:hAnsi="Cambria"/>
          <w:bCs/>
          <w:sz w:val="20"/>
          <w:szCs w:val="20"/>
          <w:lang w:val="pl-PL"/>
        </w:rPr>
        <w:t xml:space="preserve">Wykonawca zobowiązany jest do niezwłocznego informowania Zamawiającego o wszelkich trudnościach pojawiających się w toku realizacji Przedmiotu umowy, w szczególności zagrażających jego prawidłowemu lub terminowemu wykonaniu oraz udzielenia pełnej </w:t>
      </w:r>
      <w:r w:rsidRPr="00B3344E">
        <w:rPr>
          <w:rFonts w:ascii="Cambria" w:hAnsi="Cambria"/>
          <w:bCs/>
          <w:sz w:val="20"/>
          <w:szCs w:val="20"/>
          <w:lang w:val="pl-PL"/>
        </w:rPr>
        <w:t>informacji na temat stanu realizacji Przedmiotu umowy, postępu i zakresu wykonania zadań - na każde żądanie Zamawiającego lub osoby upoważnionej przez Zamawiającego, w terminie 2 dni roboczych od dnia przekazania żądania.</w:t>
      </w:r>
    </w:p>
    <w:p w14:paraId="254A51A9" w14:textId="77777777" w:rsidR="009C2E01" w:rsidRDefault="00D84725" w:rsidP="009C2E0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/>
          <w:bCs/>
          <w:color w:val="000000" w:themeColor="text1"/>
          <w:sz w:val="20"/>
          <w:szCs w:val="20"/>
          <w:lang w:val="pl-PL"/>
        </w:rPr>
      </w:pPr>
      <w:r w:rsidRPr="00B3344E">
        <w:rPr>
          <w:rFonts w:ascii="Cambria" w:hAnsi="Cambria"/>
          <w:bCs/>
          <w:sz w:val="20"/>
          <w:szCs w:val="20"/>
          <w:lang w:val="pl-PL"/>
        </w:rPr>
        <w:t xml:space="preserve">Wykonawca ma obowiązek poddania się kontroli, o której mowa w § </w:t>
      </w:r>
      <w:r w:rsidR="00385EBD" w:rsidRPr="00B3344E">
        <w:rPr>
          <w:rFonts w:ascii="Cambria" w:hAnsi="Cambria"/>
          <w:bCs/>
          <w:color w:val="000000" w:themeColor="text1"/>
          <w:sz w:val="20"/>
          <w:szCs w:val="20"/>
          <w:lang w:val="pl-PL"/>
        </w:rPr>
        <w:t>6</w:t>
      </w:r>
      <w:r w:rsidRPr="00B3344E">
        <w:rPr>
          <w:rFonts w:ascii="Cambria" w:hAnsi="Cambria"/>
          <w:bCs/>
          <w:color w:val="000000" w:themeColor="text1"/>
          <w:sz w:val="20"/>
          <w:szCs w:val="20"/>
          <w:lang w:val="pl-PL"/>
        </w:rPr>
        <w:t xml:space="preserve"> ust. </w:t>
      </w:r>
      <w:r w:rsidR="00A96DC3" w:rsidRPr="00B3344E">
        <w:rPr>
          <w:rFonts w:ascii="Cambria" w:hAnsi="Cambria"/>
          <w:bCs/>
          <w:color w:val="000000" w:themeColor="text1"/>
          <w:sz w:val="20"/>
          <w:szCs w:val="20"/>
          <w:lang w:val="pl-PL"/>
        </w:rPr>
        <w:t>1</w:t>
      </w:r>
      <w:r w:rsidRPr="00B3344E">
        <w:rPr>
          <w:rFonts w:ascii="Cambria" w:hAnsi="Cambria"/>
          <w:bCs/>
          <w:color w:val="000000" w:themeColor="text1"/>
          <w:sz w:val="20"/>
          <w:szCs w:val="20"/>
          <w:lang w:val="pl-PL"/>
        </w:rPr>
        <w:t xml:space="preserve"> umowy.</w:t>
      </w:r>
    </w:p>
    <w:p w14:paraId="0ABD42BD" w14:textId="34644E40" w:rsidR="0043271C" w:rsidRPr="00095A8D" w:rsidRDefault="00C758C2" w:rsidP="0043271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/>
          <w:bCs/>
          <w:color w:val="000000" w:themeColor="text1"/>
          <w:sz w:val="20"/>
          <w:szCs w:val="20"/>
          <w:lang w:val="pl-PL"/>
        </w:rPr>
      </w:pPr>
      <w:r w:rsidRPr="009C2E01">
        <w:rPr>
          <w:rFonts w:ascii="Cambria" w:eastAsia="Arial Narrow" w:hAnsi="Cambria" w:cs="Arial"/>
          <w:sz w:val="20"/>
          <w:lang w:val="pl-PL"/>
        </w:rPr>
        <w:t xml:space="preserve">Wykonawca zobowiązany jest do informowania, że Przedmiot umowy jest współfinansowany przez Unię Europejską ze środków pochodzących z Europejskiego </w:t>
      </w:r>
      <w:proofErr w:type="gramStart"/>
      <w:r w:rsidRPr="009C2E01">
        <w:rPr>
          <w:rFonts w:ascii="Cambria" w:eastAsia="Arial Narrow" w:hAnsi="Cambria" w:cs="Arial"/>
          <w:sz w:val="20"/>
          <w:lang w:val="pl-PL"/>
        </w:rPr>
        <w:t xml:space="preserve">Funduszu </w:t>
      </w:r>
      <w:r w:rsidR="008E7646">
        <w:rPr>
          <w:rFonts w:ascii="Cambria" w:eastAsia="Arial Narrow" w:hAnsi="Cambria" w:cs="Arial"/>
          <w:sz w:val="20"/>
          <w:lang w:val="pl-PL"/>
        </w:rPr>
        <w:t xml:space="preserve"> </w:t>
      </w:r>
      <w:proofErr w:type="spellStart"/>
      <w:r w:rsidRPr="009C2E01">
        <w:rPr>
          <w:rFonts w:ascii="Cambria" w:eastAsia="Arial Narrow" w:hAnsi="Cambria" w:cs="Arial"/>
          <w:sz w:val="20"/>
          <w:lang w:val="pl-PL"/>
        </w:rPr>
        <w:t>cznego</w:t>
      </w:r>
      <w:proofErr w:type="spellEnd"/>
      <w:proofErr w:type="gramEnd"/>
      <w:r w:rsidRPr="009C2E01">
        <w:rPr>
          <w:rFonts w:ascii="Cambria" w:eastAsia="Arial Narrow" w:hAnsi="Cambria" w:cs="Arial"/>
          <w:sz w:val="20"/>
          <w:lang w:val="pl-PL"/>
        </w:rPr>
        <w:t xml:space="preserve"> w szczególności poprzez właściwe oznakowanie pomieszczeń, materiałów szkoleniowych, zaświadczeń, certyfikatów zgodnie z wytycznymi w zakresie informacji i promocji </w:t>
      </w:r>
      <w:r w:rsidR="009C2E01" w:rsidRPr="009C2E01">
        <w:rPr>
          <w:rFonts w:ascii="Cambria" w:eastAsia="Arial Narrow" w:hAnsi="Cambria" w:cs="Arial"/>
          <w:sz w:val="20"/>
          <w:lang w:val="pl-PL"/>
        </w:rPr>
        <w:t>dla Programu Regionalnego Fundusze Europejskie dla Łódzkiego 2021–2027.</w:t>
      </w:r>
    </w:p>
    <w:p w14:paraId="59FF21A9" w14:textId="1230956B" w:rsidR="0043271C" w:rsidRPr="00095A8D" w:rsidRDefault="0043271C" w:rsidP="00095A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rPr>
          <w:rFonts w:ascii="Cambria" w:hAnsi="Cambria"/>
          <w:bCs/>
          <w:color w:val="000000" w:themeColor="text1"/>
          <w:sz w:val="20"/>
          <w:lang w:val="pl-PL"/>
        </w:rPr>
      </w:pPr>
      <w:r w:rsidRPr="00095A8D">
        <w:rPr>
          <w:rFonts w:ascii="Cambria" w:eastAsia="Tahoma" w:hAnsi="Cambria"/>
          <w:bCs/>
          <w:sz w:val="20"/>
          <w:lang w:val="pl-PL"/>
        </w:rPr>
        <w:t>Zgodnie z art. 21 ust. 3 Ustawy z dnia 13 maja 2016 r. o przeciwdziałaniu zagrożeniom przestępczością na tle seksualnym i ochronie małoletnich, Wykonawca obowiązany jest do przedłożenia przed podpisaniem umowy</w:t>
      </w:r>
      <w:r w:rsidRPr="00095A8D">
        <w:rPr>
          <w:bCs/>
          <w:lang w:val="pl-PL"/>
        </w:rPr>
        <w:t xml:space="preserve"> </w:t>
      </w:r>
      <w:r w:rsidRPr="00095A8D">
        <w:rPr>
          <w:rFonts w:ascii="Cambria" w:eastAsia="Tahoma" w:hAnsi="Cambria"/>
          <w:bCs/>
          <w:sz w:val="20"/>
          <w:lang w:val="pl-PL"/>
        </w:rPr>
        <w:t>lub najpóźniej przed rozpoczęciem wyjazdu -  informacji z Krajowego Rejestru Karnego (dotyczy wszystkich osób wyznaczonych do realizacji zamówienia mających kontakt z dziećmi) w zakresie przestępstw określonych w rozdziale XIX i XXV Kodeksu karnego (w tym przestępstwa przeciwko wolności seksualnej i obyczajności), w art. 189a i art. 207 Kodeksu karnego oraz w ustawie z dnia 29 lipca 2005 r. o przeciwdziałaniu narkomanii (Dz. U. z 2023 r. poz. 1939), lub za odpowiadające tym przestępstwom czyny zabronione określone w przepisach prawa obcego. Brak przedstawienia informacji przez Wykonawcę stanowi podstawę do odstąpienia od umowy przez Zamawiającego i naliczenia kary umownej określonej w § 9 ust. 1 pkt 2.</w:t>
      </w:r>
    </w:p>
    <w:p w14:paraId="43181D36" w14:textId="77777777" w:rsidR="0043271C" w:rsidRPr="00095A8D" w:rsidRDefault="0043271C" w:rsidP="00095A8D">
      <w:pPr>
        <w:autoSpaceDE w:val="0"/>
        <w:autoSpaceDN w:val="0"/>
        <w:adjustRightInd w:val="0"/>
        <w:spacing w:line="276" w:lineRule="auto"/>
        <w:rPr>
          <w:rFonts w:ascii="Cambria" w:hAnsi="Cambria"/>
          <w:bCs/>
          <w:color w:val="000000" w:themeColor="text1"/>
          <w:sz w:val="20"/>
        </w:rPr>
      </w:pPr>
    </w:p>
    <w:p w14:paraId="3E106411" w14:textId="15DBACD5" w:rsidR="00D4444C" w:rsidRPr="00372EAF" w:rsidRDefault="00D4444C" w:rsidP="00D4444C">
      <w:pPr>
        <w:shd w:val="clear" w:color="auto" w:fill="FFFFFF"/>
        <w:tabs>
          <w:tab w:val="left" w:pos="139"/>
          <w:tab w:val="num" w:pos="567"/>
        </w:tabs>
        <w:spacing w:line="276" w:lineRule="auto"/>
        <w:ind w:right="-1"/>
        <w:jc w:val="center"/>
        <w:rPr>
          <w:rFonts w:ascii="Cambria" w:hAnsi="Cambria"/>
          <w:b/>
          <w:sz w:val="20"/>
        </w:rPr>
      </w:pPr>
      <w:r w:rsidRPr="00372EAF">
        <w:rPr>
          <w:rFonts w:ascii="Cambria" w:hAnsi="Cambria"/>
          <w:b/>
          <w:sz w:val="20"/>
        </w:rPr>
        <w:t>§3</w:t>
      </w:r>
      <w:r>
        <w:rPr>
          <w:rFonts w:ascii="Cambria" w:hAnsi="Cambria"/>
          <w:b/>
          <w:sz w:val="20"/>
        </w:rPr>
        <w:t>a</w:t>
      </w:r>
    </w:p>
    <w:p w14:paraId="60768BE2" w14:textId="10819431" w:rsidR="00B31351" w:rsidRDefault="00B31351" w:rsidP="006E0694">
      <w:pPr>
        <w:pStyle w:val="Tekstpodstawowy"/>
        <w:numPr>
          <w:ilvl w:val="0"/>
          <w:numId w:val="2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B31351">
        <w:rPr>
          <w:rFonts w:ascii="Cambria" w:hAnsi="Cambria"/>
          <w:sz w:val="20"/>
          <w:szCs w:val="20"/>
        </w:rPr>
        <w:t>Wykonawca zobowiązuje się przez cały okres realizacji umowy spełniać wymagania dotyczące zasady DNSH i aspektów środowiskowych określone w SWZ oraz zapewnić ich stosowanie przez podwykonawców i inne podmioty, którymi posługuje się przy wykonywaniu umowy, w zakresie powierzonych im czynności.</w:t>
      </w:r>
    </w:p>
    <w:p w14:paraId="4E1A6CC7" w14:textId="2842515E" w:rsidR="00B31351" w:rsidRPr="001D7077" w:rsidRDefault="00B31351" w:rsidP="00B31351">
      <w:pPr>
        <w:spacing w:after="240"/>
        <w:ind w:left="426" w:hanging="42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2. </w:t>
      </w:r>
      <w:r w:rsidRPr="001D7077">
        <w:rPr>
          <w:rFonts w:ascii="Cambria" w:hAnsi="Cambria"/>
          <w:sz w:val="20"/>
        </w:rPr>
        <w:t xml:space="preserve">Za minimalny sposób wykonania obowiązku, o którym mowa w </w:t>
      </w:r>
      <w:r w:rsidR="005D01E6">
        <w:rPr>
          <w:rFonts w:ascii="Cambria" w:hAnsi="Cambria"/>
          <w:sz w:val="20"/>
        </w:rPr>
        <w:t>ust.</w:t>
      </w:r>
      <w:r w:rsidRPr="001D7077">
        <w:rPr>
          <w:rFonts w:ascii="Cambria" w:hAnsi="Cambria"/>
          <w:sz w:val="20"/>
        </w:rPr>
        <w:t xml:space="preserve"> 1, uznaje się łączne stosowanie następujących wymagań:</w:t>
      </w:r>
    </w:p>
    <w:p w14:paraId="66CBF997" w14:textId="77777777" w:rsidR="00B31351" w:rsidRPr="001D7077" w:rsidRDefault="00B31351" w:rsidP="00B31351">
      <w:pPr>
        <w:spacing w:after="240"/>
        <w:ind w:left="360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a) </w:t>
      </w:r>
      <w:r w:rsidRPr="001D7077">
        <w:rPr>
          <w:rFonts w:ascii="Cambria" w:hAnsi="Cambria"/>
          <w:sz w:val="20"/>
        </w:rPr>
        <w:t xml:space="preserve"> racjonalne zużycie energii i wody – w zakresie pozostającym pod faktyczną kontrolą Wykonawcy lub podmiotów, którymi posługuje się przy realizacji zamówienia, w szczególności ograniczanie zbędnego oświetlenia, pracy urządzeń oraz nieuzasadnionego zużycia wody;</w:t>
      </w:r>
    </w:p>
    <w:p w14:paraId="3A330AE5" w14:textId="77777777" w:rsidR="00B31351" w:rsidRPr="001D7077" w:rsidRDefault="00B31351" w:rsidP="00B31351">
      <w:pPr>
        <w:spacing w:after="240"/>
        <w:ind w:left="360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b) </w:t>
      </w:r>
      <w:r w:rsidRPr="001D7077">
        <w:rPr>
          <w:rFonts w:ascii="Cambria" w:hAnsi="Cambria"/>
          <w:sz w:val="20"/>
        </w:rPr>
        <w:t xml:space="preserve">ograniczanie zużycia papieru – materiały i dokumenty wytwarzane przez Wykonawcę dla Zamawiającego lub uczestników, jeżeli mają więcej niż jedną stronę, powinny być drukowane dwustronnie, chyba że charakter </w:t>
      </w:r>
      <w:r w:rsidRPr="001D7077">
        <w:rPr>
          <w:rFonts w:ascii="Cambria" w:hAnsi="Cambria"/>
          <w:sz w:val="20"/>
        </w:rPr>
        <w:lastRenderedPageBreak/>
        <w:t>materiału, wymagania dostępności, bezpieczeństwa, higieny albo wyraźne wymaganie Zamawiającego uzasadniają druk jednostronny; w kontaktach z Zamawiającym należy w pierwszej kolejności stosować formę elektroniczną, o ile przepisy lub umowa nie wymagają formy papierowej;</w:t>
      </w:r>
    </w:p>
    <w:p w14:paraId="5335C264" w14:textId="77777777" w:rsidR="00B31351" w:rsidRPr="001D7077" w:rsidRDefault="00B31351" w:rsidP="00B31351">
      <w:pPr>
        <w:spacing w:after="240"/>
        <w:ind w:left="360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c) </w:t>
      </w:r>
      <w:r w:rsidRPr="001D7077">
        <w:rPr>
          <w:rFonts w:ascii="Cambria" w:hAnsi="Cambria"/>
          <w:sz w:val="20"/>
        </w:rPr>
        <w:t xml:space="preserve">w zakresie naczyń używanych do podawania posiłków i napojów – stosowanie naczyń wielorazowych, a jeżeli stosowane są naczynia jednorazowe – naczyń oznaczonych przez producenta jako biodegradowalne lub </w:t>
      </w:r>
      <w:proofErr w:type="spellStart"/>
      <w:r w:rsidRPr="001D7077">
        <w:rPr>
          <w:rFonts w:ascii="Cambria" w:hAnsi="Cambria"/>
          <w:sz w:val="20"/>
        </w:rPr>
        <w:t>kompostowalne</w:t>
      </w:r>
      <w:proofErr w:type="spellEnd"/>
      <w:r w:rsidRPr="001D7077">
        <w:rPr>
          <w:rFonts w:ascii="Cambria" w:hAnsi="Cambria"/>
          <w:sz w:val="20"/>
        </w:rPr>
        <w:t xml:space="preserve"> i dopuszczonych do kontaktu z żywnością. Wszelkie występujące w OPZ odniesienia do jednorazowych filiżanek, szklanek lub kubków należy rozumieć z uwzględnieniem niniejszego wymagania;</w:t>
      </w:r>
    </w:p>
    <w:p w14:paraId="506F4FF1" w14:textId="77777777" w:rsidR="00B31351" w:rsidRPr="001D7077" w:rsidRDefault="00B31351" w:rsidP="00B31351">
      <w:pPr>
        <w:spacing w:after="240"/>
        <w:ind w:left="360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d) </w:t>
      </w:r>
      <w:r w:rsidRPr="001D7077">
        <w:rPr>
          <w:rFonts w:ascii="Cambria" w:hAnsi="Cambria"/>
          <w:sz w:val="20"/>
        </w:rPr>
        <w:t xml:space="preserve"> powtórne wykorzystanie materiałów i zasobów tam, gdzie jest to możliwe i racjonalne, bez naruszania wymagań sanitarno-higienicznych, bezpieczeństwa uczestników ani jakości usługi.</w:t>
      </w:r>
    </w:p>
    <w:p w14:paraId="595AB3AE" w14:textId="64A44CE4" w:rsidR="00B31351" w:rsidRPr="001D7077" w:rsidRDefault="005D01E6" w:rsidP="00B31351">
      <w:pPr>
        <w:spacing w:after="240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3. </w:t>
      </w:r>
      <w:r w:rsidR="00B31351" w:rsidRPr="001D7077">
        <w:rPr>
          <w:rFonts w:ascii="Cambria" w:hAnsi="Cambria"/>
          <w:sz w:val="20"/>
        </w:rPr>
        <w:t xml:space="preserve">Wykonawca zapewnia stosowanie wymagań określonych </w:t>
      </w:r>
      <w:r>
        <w:rPr>
          <w:rFonts w:ascii="Cambria" w:hAnsi="Cambria"/>
          <w:sz w:val="20"/>
        </w:rPr>
        <w:t>w ust. 1 i 2</w:t>
      </w:r>
      <w:r w:rsidR="00B31351" w:rsidRPr="001D7077">
        <w:rPr>
          <w:rFonts w:ascii="Cambria" w:hAnsi="Cambria"/>
          <w:sz w:val="20"/>
        </w:rPr>
        <w:t xml:space="preserve"> także przez podwykonawców oraz obiekty lub podmioty, którymi posługuje się przy realizacji zamówienia – w zakresie czynności im powierzonych.</w:t>
      </w:r>
    </w:p>
    <w:p w14:paraId="454CD54E" w14:textId="535584B8" w:rsidR="00B31351" w:rsidRDefault="005D01E6" w:rsidP="00B31351">
      <w:pPr>
        <w:spacing w:line="276" w:lineRule="auto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4. W</w:t>
      </w:r>
      <w:r w:rsidR="00B31351" w:rsidRPr="001D7077">
        <w:rPr>
          <w:rFonts w:ascii="Cambria" w:hAnsi="Cambria"/>
          <w:sz w:val="20"/>
        </w:rPr>
        <w:t>ymagania</w:t>
      </w:r>
      <w:r>
        <w:rPr>
          <w:rFonts w:ascii="Cambria" w:hAnsi="Cambria"/>
          <w:sz w:val="20"/>
        </w:rPr>
        <w:t xml:space="preserve"> określone w ust. 1 i 2</w:t>
      </w:r>
      <w:r w:rsidR="00B31351" w:rsidRPr="001D7077">
        <w:rPr>
          <w:rFonts w:ascii="Cambria" w:hAnsi="Cambria"/>
          <w:sz w:val="20"/>
        </w:rPr>
        <w:t xml:space="preserve"> stanowią minimalne warunki realizacji zamówienia w obszarze środowiskowym. Zamawiający nie wymaga posiadania przez Wykonawcę certyfikowanego systemu zarządzania środowiskowego ani odrębnej etykiety środowiskowej, o ile inne postanowienia SWZ nie stanowią inaczej.</w:t>
      </w:r>
    </w:p>
    <w:p w14:paraId="66BAF75D" w14:textId="4CB4578D" w:rsidR="00B31351" w:rsidRDefault="005D01E6" w:rsidP="00B31351">
      <w:pPr>
        <w:spacing w:line="276" w:lineRule="auto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5</w:t>
      </w:r>
      <w:r w:rsidR="00B31351">
        <w:rPr>
          <w:rFonts w:ascii="Cambria" w:hAnsi="Cambria"/>
          <w:sz w:val="20"/>
        </w:rPr>
        <w:t xml:space="preserve">.   </w:t>
      </w:r>
      <w:r w:rsidR="00B31351" w:rsidRPr="00B31351">
        <w:rPr>
          <w:rFonts w:ascii="Cambria" w:hAnsi="Cambria"/>
          <w:sz w:val="20"/>
        </w:rPr>
        <w:t xml:space="preserve">Zamawiający jest uprawniony do weryfikacji spełniania </w:t>
      </w:r>
      <w:r w:rsidR="00B31351">
        <w:rPr>
          <w:rFonts w:ascii="Cambria" w:hAnsi="Cambria"/>
          <w:sz w:val="20"/>
        </w:rPr>
        <w:t>wymagań, o których mowa w ust. 2</w:t>
      </w:r>
      <w:r w:rsidR="00B31351" w:rsidRPr="00B31351">
        <w:rPr>
          <w:rFonts w:ascii="Cambria" w:hAnsi="Cambria"/>
          <w:sz w:val="20"/>
        </w:rPr>
        <w:t>, w szczególności poprzez obserwację sposobu realizacji usługi oraz żądanie wyjaśnień lub dokumentów pozostających w dyspozycji Wykonawcy. Jeżeli stwierdzone naruszenie może zostać usunięte, Zamawiający może wyznaczyć Wykonawcy odpowiedni termin na jego usunięcie, uwzględniający charakter i czas trwania usługi.</w:t>
      </w:r>
    </w:p>
    <w:p w14:paraId="4E7647F4" w14:textId="4B7026E8" w:rsidR="005D01E6" w:rsidRDefault="005D01E6" w:rsidP="00B31351">
      <w:pPr>
        <w:spacing w:line="276" w:lineRule="auto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6</w:t>
      </w:r>
      <w:r w:rsidR="00B31351">
        <w:rPr>
          <w:rFonts w:ascii="Cambria" w:hAnsi="Cambria"/>
          <w:sz w:val="20"/>
        </w:rPr>
        <w:t xml:space="preserve">.  </w:t>
      </w:r>
      <w:r w:rsidR="00B31351" w:rsidRPr="00B31351">
        <w:rPr>
          <w:rFonts w:ascii="Cambria" w:hAnsi="Cambria"/>
          <w:sz w:val="20"/>
        </w:rPr>
        <w:t xml:space="preserve">Wykonawca składa Zamawiającemu jednokrotnie, w terminie 7 dni kalendarzowych od dnia </w:t>
      </w:r>
      <w:r w:rsidR="00B31351">
        <w:rPr>
          <w:rFonts w:ascii="Cambria" w:hAnsi="Cambria"/>
          <w:sz w:val="20"/>
        </w:rPr>
        <w:t xml:space="preserve">zakończenia realizacji usługi, </w:t>
      </w:r>
      <w:r w:rsidR="00B31351" w:rsidRPr="0019426E">
        <w:rPr>
          <w:rFonts w:ascii="Cambria" w:hAnsi="Cambria"/>
          <w:bCs/>
          <w:sz w:val="20"/>
        </w:rPr>
        <w:t>Raport końcowy realizacji wymagań DNSH i środowiskowych</w:t>
      </w:r>
      <w:r w:rsidR="00B31351" w:rsidRPr="00B31351">
        <w:rPr>
          <w:rFonts w:ascii="Cambria" w:hAnsi="Cambria"/>
          <w:sz w:val="20"/>
        </w:rPr>
        <w:t>, sporządzony według wz</w:t>
      </w:r>
      <w:r w:rsidR="00B31351">
        <w:rPr>
          <w:rFonts w:ascii="Cambria" w:hAnsi="Cambria"/>
          <w:sz w:val="20"/>
        </w:rPr>
        <w:t xml:space="preserve">oru stanowiącego załącznik nr 1 </w:t>
      </w:r>
      <w:r w:rsidR="00B31351" w:rsidRPr="00B31351">
        <w:rPr>
          <w:rFonts w:ascii="Cambria" w:hAnsi="Cambria"/>
          <w:sz w:val="20"/>
        </w:rPr>
        <w:t>do umowy. Raport może zostać złożony w postaci elektronicznej. Zamawiający nie wymaga raportów cząstkowych ani okresowych.</w:t>
      </w:r>
    </w:p>
    <w:p w14:paraId="0D430DE8" w14:textId="7ACD11D3" w:rsidR="00D4444C" w:rsidRPr="00590B78" w:rsidRDefault="005D01E6" w:rsidP="00590B78">
      <w:pPr>
        <w:spacing w:line="276" w:lineRule="auto"/>
        <w:jc w:val="both"/>
        <w:rPr>
          <w:rFonts w:asciiTheme="majorHAnsi" w:hAnsiTheme="majorHAnsi"/>
          <w:sz w:val="20"/>
        </w:rPr>
      </w:pPr>
      <w:r w:rsidRPr="00590B78">
        <w:rPr>
          <w:rFonts w:asciiTheme="majorHAnsi" w:hAnsiTheme="majorHAnsi"/>
          <w:sz w:val="20"/>
        </w:rPr>
        <w:t>7.</w:t>
      </w:r>
      <w:r w:rsidR="00B31351" w:rsidRPr="00590B78">
        <w:rPr>
          <w:rFonts w:asciiTheme="majorHAnsi" w:hAnsiTheme="majorHAnsi"/>
          <w:sz w:val="20"/>
        </w:rPr>
        <w:t xml:space="preserve"> Podstawowym dokumentem potwierdzającym wykonanie wymagań jest raport, o którym mowa w ust. </w:t>
      </w:r>
      <w:r w:rsidRPr="00590B78">
        <w:rPr>
          <w:rFonts w:asciiTheme="majorHAnsi" w:hAnsiTheme="majorHAnsi"/>
          <w:sz w:val="20"/>
        </w:rPr>
        <w:t>6</w:t>
      </w:r>
      <w:r w:rsidR="00B31351" w:rsidRPr="00590B78">
        <w:rPr>
          <w:rFonts w:asciiTheme="majorHAnsi" w:hAnsiTheme="majorHAnsi"/>
          <w:sz w:val="20"/>
        </w:rPr>
        <w:t>. Na żądanie Zamawiającego Wykonawca przedstawia, w zakresie posiadanym i adekwatnym do przedmiotu żądania, dodatkowe dowody, w szczególności fotografie, informacje lub oznaczenia producenta dotyczące zastosowanych naczyń, dokumenty zakupu, oświadczenie obiektu lub podwykonawcy albo inne dokumenty powstałe w zwykłym toku realizacji usługi. Postanowienie to nie nakłada obowiązku tworzenia odrębnej, bieżącej dokumentacji wyłącznie na potrzeby raportowania.</w:t>
      </w:r>
    </w:p>
    <w:p w14:paraId="27B74CF7" w14:textId="77777777" w:rsidR="00D4444C" w:rsidRDefault="00D4444C" w:rsidP="00497756">
      <w:pPr>
        <w:pStyle w:val="Akapitzlist"/>
        <w:autoSpaceDE w:val="0"/>
        <w:autoSpaceDN w:val="0"/>
        <w:adjustRightInd w:val="0"/>
        <w:spacing w:before="0" w:line="276" w:lineRule="auto"/>
        <w:ind w:left="0" w:right="-1"/>
        <w:jc w:val="center"/>
        <w:rPr>
          <w:rFonts w:ascii="Cambria" w:hAnsi="Cambria"/>
          <w:b/>
          <w:bCs/>
          <w:sz w:val="20"/>
          <w:szCs w:val="20"/>
          <w:lang w:val="pl-PL"/>
        </w:rPr>
      </w:pPr>
    </w:p>
    <w:p w14:paraId="06DC8D84" w14:textId="60794775" w:rsidR="00385EBD" w:rsidRDefault="00E67FE3" w:rsidP="00497756">
      <w:pPr>
        <w:pStyle w:val="Akapitzlist"/>
        <w:autoSpaceDE w:val="0"/>
        <w:autoSpaceDN w:val="0"/>
        <w:adjustRightInd w:val="0"/>
        <w:spacing w:before="0" w:line="276" w:lineRule="auto"/>
        <w:ind w:left="0" w:right="-1"/>
        <w:jc w:val="center"/>
        <w:rPr>
          <w:rFonts w:ascii="Cambria" w:hAnsi="Cambria"/>
          <w:b/>
          <w:bCs/>
          <w:sz w:val="20"/>
          <w:szCs w:val="20"/>
          <w:lang w:val="pl-PL"/>
        </w:rPr>
      </w:pPr>
      <w:r w:rsidRPr="00385EBD">
        <w:rPr>
          <w:rFonts w:ascii="Cambria" w:hAnsi="Cambria"/>
          <w:b/>
          <w:bCs/>
          <w:sz w:val="20"/>
          <w:szCs w:val="20"/>
          <w:lang w:val="pl-PL"/>
        </w:rPr>
        <w:t>§</w:t>
      </w:r>
      <w:r w:rsidR="00385EBD">
        <w:rPr>
          <w:rFonts w:ascii="Cambria" w:hAnsi="Cambria"/>
          <w:b/>
          <w:bCs/>
          <w:sz w:val="20"/>
          <w:szCs w:val="20"/>
          <w:lang w:val="pl-PL"/>
        </w:rPr>
        <w:t>4</w:t>
      </w:r>
    </w:p>
    <w:p w14:paraId="4A36098D" w14:textId="77777777" w:rsidR="00385EBD" w:rsidRPr="006F34D5" w:rsidRDefault="00385EBD" w:rsidP="006E0694">
      <w:pPr>
        <w:numPr>
          <w:ilvl w:val="0"/>
          <w:numId w:val="7"/>
        </w:numPr>
        <w:spacing w:after="120"/>
        <w:ind w:left="360" w:hanging="360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Zamawiający zobowiązany jest do:</w:t>
      </w:r>
    </w:p>
    <w:p w14:paraId="16193B0B" w14:textId="77777777" w:rsidR="00385EBD" w:rsidRPr="006F34D5" w:rsidRDefault="00385EBD" w:rsidP="006E0694">
      <w:pPr>
        <w:numPr>
          <w:ilvl w:val="1"/>
          <w:numId w:val="9"/>
        </w:numPr>
        <w:spacing w:after="120"/>
        <w:ind w:left="709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dotrzymania terminów odbioru zadań i Przedmiotu umowy;</w:t>
      </w:r>
    </w:p>
    <w:p w14:paraId="60FAE026" w14:textId="7424BB42" w:rsidR="00385EBD" w:rsidRPr="006F34D5" w:rsidRDefault="00385EBD" w:rsidP="006E0694">
      <w:pPr>
        <w:numPr>
          <w:ilvl w:val="1"/>
          <w:numId w:val="9"/>
        </w:numPr>
        <w:spacing w:after="120"/>
        <w:ind w:left="709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 xml:space="preserve">terminowego dokonywania zapłaty za wykonanie przedmiotu Umowy na podstawie prawidłowo wystawionych faktur przez Wykonawcę, zgodnie z zasadami określonymi w § </w:t>
      </w:r>
      <w:r>
        <w:rPr>
          <w:rFonts w:ascii="Cambria" w:eastAsia="Arial Narrow" w:hAnsi="Cambria" w:cs="Arial"/>
          <w:sz w:val="20"/>
        </w:rPr>
        <w:t>5</w:t>
      </w:r>
      <w:r w:rsidRPr="006F34D5">
        <w:rPr>
          <w:rFonts w:ascii="Cambria" w:eastAsia="Arial Narrow" w:hAnsi="Cambria" w:cs="Arial"/>
          <w:sz w:val="20"/>
        </w:rPr>
        <w:t xml:space="preserve"> umowy;</w:t>
      </w:r>
    </w:p>
    <w:p w14:paraId="1375F2C4" w14:textId="77777777" w:rsidR="00385EBD" w:rsidRPr="006F34D5" w:rsidRDefault="00385EBD" w:rsidP="006E0694">
      <w:pPr>
        <w:numPr>
          <w:ilvl w:val="1"/>
          <w:numId w:val="9"/>
        </w:numPr>
        <w:spacing w:after="120"/>
        <w:ind w:left="709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 xml:space="preserve">udostępnienia Wykonawcy informacji, które są w posiadaniu Zamawiającego i są niezbędne do właściwego wykonania umowy. </w:t>
      </w:r>
    </w:p>
    <w:p w14:paraId="2EEEFE54" w14:textId="776EBB5C" w:rsidR="00385EBD" w:rsidRPr="006F34D5" w:rsidRDefault="00385EBD" w:rsidP="006E0694">
      <w:pPr>
        <w:numPr>
          <w:ilvl w:val="0"/>
          <w:numId w:val="7"/>
        </w:numPr>
        <w:spacing w:after="120"/>
        <w:ind w:left="360" w:hanging="360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Zamawiający ma prawo do kontroli wykonywania Przedmiotu umowy, w tym w szczególności do:</w:t>
      </w:r>
    </w:p>
    <w:p w14:paraId="219FAE0A" w14:textId="77777777" w:rsidR="00385EBD" w:rsidRPr="006F34D5" w:rsidRDefault="00385EBD" w:rsidP="006E0694">
      <w:pPr>
        <w:numPr>
          <w:ilvl w:val="1"/>
          <w:numId w:val="8"/>
        </w:numPr>
        <w:spacing w:after="120"/>
        <w:ind w:left="709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wglądu do dokumentów Wykonawcy, związanych z wykonywaniem Przedmiotu umowy,</w:t>
      </w:r>
    </w:p>
    <w:p w14:paraId="05E48117" w14:textId="77777777" w:rsidR="00385EBD" w:rsidRPr="006F34D5" w:rsidRDefault="00385EBD" w:rsidP="006E0694">
      <w:pPr>
        <w:numPr>
          <w:ilvl w:val="1"/>
          <w:numId w:val="8"/>
        </w:numPr>
        <w:spacing w:after="120"/>
        <w:ind w:left="709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uzyskania od Wykonawcy na każde żądanie wszelkich informacji niezbędnych do oceny należytego wykonywania Przedmiotu umowy.</w:t>
      </w:r>
    </w:p>
    <w:p w14:paraId="2A38FF76" w14:textId="77777777" w:rsidR="00385EBD" w:rsidRPr="006F34D5" w:rsidRDefault="00385EBD" w:rsidP="006E0694">
      <w:pPr>
        <w:numPr>
          <w:ilvl w:val="0"/>
          <w:numId w:val="7"/>
        </w:numPr>
        <w:spacing w:after="120"/>
        <w:ind w:left="360" w:hanging="360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Postanowienia ust. 2 stosuje się odpowiednio do Instytucji Zarządzającej oraz innych organów kontroli.</w:t>
      </w:r>
    </w:p>
    <w:p w14:paraId="66724E63" w14:textId="77777777" w:rsidR="00385EBD" w:rsidRPr="00385EBD" w:rsidRDefault="00385EBD" w:rsidP="00497756">
      <w:pPr>
        <w:pStyle w:val="Akapitzlist"/>
        <w:autoSpaceDE w:val="0"/>
        <w:autoSpaceDN w:val="0"/>
        <w:adjustRightInd w:val="0"/>
        <w:spacing w:before="0" w:line="276" w:lineRule="auto"/>
        <w:ind w:left="0" w:right="-1"/>
        <w:jc w:val="center"/>
        <w:rPr>
          <w:rFonts w:ascii="Cambria" w:hAnsi="Cambria"/>
          <w:b/>
          <w:bCs/>
          <w:sz w:val="20"/>
          <w:szCs w:val="20"/>
          <w:lang w:val="pl-PL"/>
        </w:rPr>
      </w:pPr>
    </w:p>
    <w:p w14:paraId="52EE5790" w14:textId="0E0C9CF1" w:rsidR="00385EBD" w:rsidRDefault="00385EBD" w:rsidP="00385EBD">
      <w:pPr>
        <w:pStyle w:val="Akapitzlist"/>
        <w:autoSpaceDE w:val="0"/>
        <w:autoSpaceDN w:val="0"/>
        <w:adjustRightInd w:val="0"/>
        <w:spacing w:before="0" w:line="276" w:lineRule="auto"/>
        <w:ind w:left="360" w:right="-1"/>
        <w:jc w:val="center"/>
        <w:rPr>
          <w:rFonts w:ascii="Cambria" w:hAnsi="Cambria"/>
          <w:b/>
          <w:bCs/>
          <w:sz w:val="20"/>
          <w:szCs w:val="20"/>
          <w:lang w:val="pl-PL"/>
        </w:rPr>
      </w:pPr>
      <w:r w:rsidRPr="00385EBD">
        <w:rPr>
          <w:rFonts w:ascii="Cambria" w:hAnsi="Cambria"/>
          <w:b/>
          <w:bCs/>
          <w:sz w:val="20"/>
          <w:szCs w:val="20"/>
          <w:lang w:val="pl-PL"/>
        </w:rPr>
        <w:t>§</w:t>
      </w:r>
      <w:r>
        <w:rPr>
          <w:rFonts w:ascii="Cambria" w:hAnsi="Cambria"/>
          <w:b/>
          <w:bCs/>
          <w:sz w:val="20"/>
          <w:szCs w:val="20"/>
          <w:lang w:val="pl-PL"/>
        </w:rPr>
        <w:t>5</w:t>
      </w:r>
    </w:p>
    <w:p w14:paraId="166E1590" w14:textId="77777777" w:rsidR="00C64F9F" w:rsidRDefault="00E67FE3" w:rsidP="006E0694">
      <w:pPr>
        <w:numPr>
          <w:ilvl w:val="0"/>
          <w:numId w:val="4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/>
          <w:sz w:val="20"/>
        </w:rPr>
      </w:pPr>
      <w:r w:rsidRPr="00372EAF">
        <w:rPr>
          <w:rFonts w:ascii="Cambria" w:hAnsi="Cambria"/>
          <w:sz w:val="20"/>
        </w:rPr>
        <w:t>Strony ustal</w:t>
      </w:r>
      <w:r w:rsidR="00287E4D" w:rsidRPr="00372EAF">
        <w:rPr>
          <w:rFonts w:ascii="Cambria" w:hAnsi="Cambria"/>
          <w:sz w:val="20"/>
        </w:rPr>
        <w:t xml:space="preserve">ają, zgodnie ze złożoną ofertą </w:t>
      </w:r>
      <w:r w:rsidRPr="00372EAF">
        <w:rPr>
          <w:rFonts w:ascii="Cambria" w:hAnsi="Cambria"/>
          <w:sz w:val="20"/>
        </w:rPr>
        <w:t>całkowitą war</w:t>
      </w:r>
      <w:r w:rsidR="00287E4D" w:rsidRPr="00372EAF">
        <w:rPr>
          <w:rFonts w:ascii="Cambria" w:hAnsi="Cambria"/>
          <w:sz w:val="20"/>
        </w:rPr>
        <w:t xml:space="preserve">tość zamówienia na kwotę </w:t>
      </w:r>
      <w:r w:rsidR="00046E2C" w:rsidRPr="00372EAF">
        <w:rPr>
          <w:rFonts w:ascii="Cambria" w:hAnsi="Cambria"/>
          <w:sz w:val="20"/>
        </w:rPr>
        <w:t>brutto</w:t>
      </w:r>
      <w:r w:rsidR="00464732" w:rsidRPr="00372EAF">
        <w:rPr>
          <w:rFonts w:ascii="Cambria" w:hAnsi="Cambria"/>
          <w:sz w:val="20"/>
        </w:rPr>
        <w:t>:</w:t>
      </w:r>
      <w:r w:rsidR="006626C8" w:rsidRPr="00372EAF">
        <w:rPr>
          <w:rFonts w:ascii="Cambria" w:hAnsi="Cambria"/>
          <w:color w:val="FF0000"/>
          <w:sz w:val="20"/>
        </w:rPr>
        <w:t xml:space="preserve"> </w:t>
      </w:r>
    </w:p>
    <w:p w14:paraId="3EDEBEC1" w14:textId="5524AF75" w:rsidR="00590B78" w:rsidRDefault="009C2E01" w:rsidP="00C64F9F">
      <w:pPr>
        <w:tabs>
          <w:tab w:val="left" w:pos="284"/>
        </w:tabs>
        <w:suppressAutoHyphens/>
        <w:autoSpaceDN w:val="0"/>
        <w:spacing w:line="276" w:lineRule="auto"/>
        <w:ind w:left="284" w:right="-1"/>
        <w:jc w:val="both"/>
        <w:textAlignment w:val="baseline"/>
        <w:rPr>
          <w:rFonts w:ascii="Cambria" w:hAnsi="Cambria"/>
          <w:sz w:val="20"/>
        </w:rPr>
      </w:pPr>
      <w:proofErr w:type="gramStart"/>
      <w:r>
        <w:rPr>
          <w:rFonts w:ascii="Cambria" w:hAnsi="Cambria"/>
          <w:color w:val="000000" w:themeColor="text1"/>
          <w:sz w:val="20"/>
        </w:rPr>
        <w:t>…….</w:t>
      </w:r>
      <w:proofErr w:type="gramEnd"/>
      <w:r>
        <w:rPr>
          <w:rFonts w:ascii="Cambria" w:hAnsi="Cambria"/>
          <w:color w:val="000000" w:themeColor="text1"/>
          <w:sz w:val="20"/>
        </w:rPr>
        <w:t>.</w:t>
      </w:r>
      <w:r w:rsidR="00165616">
        <w:rPr>
          <w:rFonts w:ascii="Cambria" w:hAnsi="Cambria"/>
          <w:color w:val="000000" w:themeColor="text1"/>
          <w:sz w:val="20"/>
        </w:rPr>
        <w:t>…</w:t>
      </w:r>
      <w:proofErr w:type="gramStart"/>
      <w:r w:rsidR="00165616">
        <w:rPr>
          <w:rFonts w:ascii="Cambria" w:hAnsi="Cambria"/>
          <w:color w:val="000000" w:themeColor="text1"/>
          <w:sz w:val="20"/>
        </w:rPr>
        <w:t>……</w:t>
      </w:r>
      <w:r w:rsidR="006C77A2" w:rsidRPr="00C64F9F">
        <w:rPr>
          <w:rFonts w:ascii="Cambria" w:hAnsi="Cambria"/>
          <w:color w:val="000000" w:themeColor="text1"/>
          <w:sz w:val="20"/>
        </w:rPr>
        <w:t>.</w:t>
      </w:r>
      <w:proofErr w:type="gramEnd"/>
      <w:r w:rsidR="006C77A2" w:rsidRPr="00C64F9F">
        <w:rPr>
          <w:rFonts w:ascii="Cambria" w:hAnsi="Cambria"/>
          <w:color w:val="000000" w:themeColor="text1"/>
          <w:sz w:val="20"/>
        </w:rPr>
        <w:t>:</w:t>
      </w:r>
      <w:r>
        <w:rPr>
          <w:rFonts w:ascii="Cambria" w:hAnsi="Cambria"/>
          <w:color w:val="000000" w:themeColor="text1"/>
          <w:sz w:val="20"/>
        </w:rPr>
        <w:t xml:space="preserve"> (słownie:</w:t>
      </w:r>
      <w:r w:rsidR="006C77A2" w:rsidRPr="00C64F9F">
        <w:rPr>
          <w:rFonts w:ascii="Cambria" w:hAnsi="Cambria"/>
          <w:color w:val="000000" w:themeColor="text1"/>
          <w:sz w:val="20"/>
        </w:rPr>
        <w:t xml:space="preserve"> </w:t>
      </w:r>
      <w:r w:rsidR="001C4808" w:rsidRPr="00C64F9F">
        <w:rPr>
          <w:rFonts w:ascii="Cambria" w:hAnsi="Cambria"/>
          <w:color w:val="000000" w:themeColor="text1"/>
          <w:sz w:val="20"/>
        </w:rPr>
        <w:t>…………………</w:t>
      </w:r>
      <w:proofErr w:type="gramStart"/>
      <w:r w:rsidR="001C4808" w:rsidRPr="00C64F9F">
        <w:rPr>
          <w:rFonts w:ascii="Cambria" w:hAnsi="Cambria"/>
          <w:color w:val="000000" w:themeColor="text1"/>
          <w:sz w:val="20"/>
        </w:rPr>
        <w:t>…….</w:t>
      </w:r>
      <w:proofErr w:type="gramEnd"/>
      <w:r w:rsidR="00E67FE3" w:rsidRPr="00C64F9F">
        <w:rPr>
          <w:rFonts w:ascii="Cambria" w:hAnsi="Cambria"/>
          <w:sz w:val="20"/>
        </w:rPr>
        <w:t>zł</w:t>
      </w:r>
      <w:r w:rsidR="00EE04FA">
        <w:rPr>
          <w:rFonts w:ascii="Cambria" w:hAnsi="Cambria"/>
          <w:sz w:val="20"/>
        </w:rPr>
        <w:t>),</w:t>
      </w:r>
      <w:r w:rsidR="00E67FE3" w:rsidRPr="00C64F9F">
        <w:rPr>
          <w:rFonts w:ascii="Cambria" w:hAnsi="Cambria"/>
          <w:sz w:val="20"/>
        </w:rPr>
        <w:t xml:space="preserve"> </w:t>
      </w:r>
      <w:r w:rsidR="00046E2C" w:rsidRPr="00C64F9F">
        <w:rPr>
          <w:rFonts w:ascii="Cambria" w:hAnsi="Cambria"/>
          <w:sz w:val="20"/>
        </w:rPr>
        <w:t>w tym</w:t>
      </w:r>
      <w:r w:rsidR="002F4290" w:rsidRPr="00C64F9F">
        <w:rPr>
          <w:rFonts w:ascii="Cambria" w:hAnsi="Cambria"/>
          <w:sz w:val="20"/>
        </w:rPr>
        <w:t xml:space="preserve"> podatek VAT. </w:t>
      </w:r>
    </w:p>
    <w:p w14:paraId="4586CD93" w14:textId="2007641E" w:rsidR="00095A8D" w:rsidRDefault="00590B78" w:rsidP="00C64F9F">
      <w:pPr>
        <w:tabs>
          <w:tab w:val="left" w:pos="284"/>
        </w:tabs>
        <w:suppressAutoHyphens/>
        <w:autoSpaceDN w:val="0"/>
        <w:spacing w:line="276" w:lineRule="auto"/>
        <w:ind w:left="284" w:right="-1"/>
        <w:jc w:val="both"/>
        <w:textAlignment w:val="baseline"/>
        <w:rPr>
          <w:rFonts w:ascii="Cambria" w:eastAsia="Calibri" w:hAnsi="Cambria"/>
          <w:bCs/>
          <w:color w:val="000000"/>
          <w:sz w:val="20"/>
          <w:lang w:eastAsia="zh-CN"/>
        </w:rPr>
      </w:pPr>
      <w:r>
        <w:rPr>
          <w:rFonts w:ascii="Cambria" w:eastAsia="Calibri" w:hAnsi="Cambria"/>
          <w:bCs/>
          <w:color w:val="000000"/>
          <w:sz w:val="20"/>
          <w:lang w:eastAsia="zh-CN"/>
        </w:rPr>
        <w:lastRenderedPageBreak/>
        <w:t>C</w:t>
      </w:r>
      <w:r w:rsidR="00F933C8" w:rsidRPr="00223F66">
        <w:rPr>
          <w:rFonts w:ascii="Cambria" w:eastAsia="Calibri" w:hAnsi="Cambria"/>
          <w:bCs/>
          <w:color w:val="000000"/>
          <w:sz w:val="20"/>
          <w:lang w:eastAsia="zh-CN"/>
        </w:rPr>
        <w:t>ena za 1 uczestnika wynosi: ……………………………</w:t>
      </w:r>
      <w:r w:rsidR="00F933C8" w:rsidRPr="00223F66">
        <w:t xml:space="preserve"> </w:t>
      </w:r>
      <w:r w:rsidR="00F933C8" w:rsidRPr="00223F66">
        <w:rPr>
          <w:rFonts w:ascii="Cambria" w:eastAsia="Calibri" w:hAnsi="Cambria"/>
          <w:bCs/>
          <w:color w:val="000000"/>
          <w:sz w:val="20"/>
          <w:lang w:eastAsia="zh-CN"/>
        </w:rPr>
        <w:t>brutto</w:t>
      </w:r>
      <w:r w:rsidR="00CA3867">
        <w:rPr>
          <w:rFonts w:ascii="Cambria" w:eastAsia="Calibri" w:hAnsi="Cambria"/>
          <w:bCs/>
          <w:color w:val="000000"/>
          <w:sz w:val="20"/>
          <w:lang w:eastAsia="zh-CN"/>
        </w:rPr>
        <w:t xml:space="preserve">: </w:t>
      </w:r>
      <w:r w:rsidR="00CA3867">
        <w:rPr>
          <w:rFonts w:ascii="Cambria" w:hAnsi="Cambria"/>
          <w:color w:val="000000" w:themeColor="text1"/>
          <w:sz w:val="20"/>
        </w:rPr>
        <w:t>(słownie:</w:t>
      </w:r>
      <w:r w:rsidR="00CA3867" w:rsidRPr="00C64F9F">
        <w:rPr>
          <w:rFonts w:ascii="Cambria" w:hAnsi="Cambria"/>
          <w:color w:val="000000" w:themeColor="text1"/>
          <w:sz w:val="20"/>
        </w:rPr>
        <w:t xml:space="preserve"> ……………………….</w:t>
      </w:r>
      <w:r w:rsidR="00CA3867">
        <w:rPr>
          <w:rFonts w:ascii="Cambria" w:hAnsi="Cambria"/>
          <w:color w:val="000000" w:themeColor="text1"/>
          <w:sz w:val="20"/>
        </w:rPr>
        <w:t xml:space="preserve"> </w:t>
      </w:r>
      <w:r w:rsidR="00CA3867" w:rsidRPr="00C64F9F">
        <w:rPr>
          <w:rFonts w:ascii="Cambria" w:hAnsi="Cambria"/>
          <w:sz w:val="20"/>
        </w:rPr>
        <w:t>zł</w:t>
      </w:r>
      <w:r w:rsidR="00CA3867">
        <w:rPr>
          <w:rFonts w:ascii="Cambria" w:hAnsi="Cambria"/>
          <w:sz w:val="20"/>
        </w:rPr>
        <w:t>),</w:t>
      </w:r>
      <w:r w:rsidR="00CA3867" w:rsidRPr="00C64F9F">
        <w:rPr>
          <w:rFonts w:ascii="Cambria" w:hAnsi="Cambria"/>
          <w:sz w:val="20"/>
        </w:rPr>
        <w:t xml:space="preserve"> w tym podatek VAT.</w:t>
      </w:r>
    </w:p>
    <w:p w14:paraId="5458DFD8" w14:textId="4E014EE3" w:rsidR="00F23673" w:rsidRPr="00590B78" w:rsidRDefault="00F933C8" w:rsidP="00590B78">
      <w:pPr>
        <w:pStyle w:val="Akapitzlist"/>
        <w:numPr>
          <w:ilvl w:val="0"/>
          <w:numId w:val="23"/>
        </w:numPr>
        <w:tabs>
          <w:tab w:val="left" w:pos="284"/>
        </w:tabs>
        <w:suppressAutoHyphens/>
        <w:autoSpaceDN w:val="0"/>
        <w:spacing w:line="276" w:lineRule="auto"/>
        <w:ind w:right="-1"/>
        <w:textAlignment w:val="baseline"/>
        <w:rPr>
          <w:rFonts w:ascii="Cambria" w:hAnsi="Cambria"/>
          <w:sz w:val="20"/>
          <w:lang w:val="pl-PL"/>
        </w:rPr>
      </w:pPr>
      <w:r w:rsidRPr="00590B78">
        <w:rPr>
          <w:rFonts w:ascii="Cambria" w:eastAsia="Calibri" w:hAnsi="Cambria"/>
          <w:bCs/>
          <w:color w:val="000000"/>
          <w:sz w:val="20"/>
          <w:lang w:val="pl-PL" w:eastAsia="zh-CN"/>
        </w:rPr>
        <w:t>Jeżeli Zamawiający skorzysta z opcji zmniejszenia liczby uczestników wyjazdu max. o 20 osób, wynagrodzenie płatne będzie zgodnie z rzeczywist</w:t>
      </w:r>
      <w:r w:rsidR="00B87461" w:rsidRPr="00590B78">
        <w:rPr>
          <w:rFonts w:ascii="Cambria" w:eastAsia="Calibri" w:hAnsi="Cambria"/>
          <w:bCs/>
          <w:color w:val="000000"/>
          <w:sz w:val="20"/>
          <w:lang w:val="pl-PL" w:eastAsia="zh-CN"/>
        </w:rPr>
        <w:t>ą</w:t>
      </w:r>
      <w:r w:rsidRPr="00590B78">
        <w:rPr>
          <w:rFonts w:ascii="Cambria" w:eastAsia="Calibri" w:hAnsi="Cambria"/>
          <w:bCs/>
          <w:color w:val="000000"/>
          <w:sz w:val="20"/>
          <w:lang w:val="pl-PL" w:eastAsia="zh-CN"/>
        </w:rPr>
        <w:t xml:space="preserve"> liczbą uczestników biorących udział w wyjeździe. </w:t>
      </w:r>
    </w:p>
    <w:p w14:paraId="30B08640" w14:textId="7F0F3691" w:rsidR="00FA1AEB" w:rsidRPr="00C64F9F" w:rsidRDefault="00FA1AEB" w:rsidP="00CA3867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line="276" w:lineRule="auto"/>
        <w:ind w:right="-1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C64F9F">
        <w:rPr>
          <w:rFonts w:ascii="Cambria" w:eastAsia="Calibri" w:hAnsi="Cambria"/>
          <w:sz w:val="20"/>
          <w:lang w:eastAsia="ar-SA"/>
        </w:rPr>
        <w:t>Wykonawca zobowiązany jest do wystawi</w:t>
      </w:r>
      <w:r w:rsidR="00B87461">
        <w:rPr>
          <w:rFonts w:ascii="Cambria" w:eastAsia="Calibri" w:hAnsi="Cambria"/>
          <w:sz w:val="20"/>
          <w:lang w:eastAsia="ar-SA"/>
        </w:rPr>
        <w:t>e</w:t>
      </w:r>
      <w:r w:rsidRPr="00C64F9F">
        <w:rPr>
          <w:rFonts w:ascii="Cambria" w:eastAsia="Calibri" w:hAnsi="Cambria"/>
          <w:sz w:val="20"/>
          <w:lang w:eastAsia="ar-SA"/>
        </w:rPr>
        <w:t>nia faktur</w:t>
      </w:r>
      <w:r w:rsidR="00B87461">
        <w:rPr>
          <w:rFonts w:ascii="Cambria" w:eastAsia="Calibri" w:hAnsi="Cambria"/>
          <w:sz w:val="20"/>
          <w:lang w:eastAsia="ar-SA"/>
        </w:rPr>
        <w:t>y</w:t>
      </w:r>
      <w:r w:rsidRPr="00C64F9F">
        <w:rPr>
          <w:rFonts w:ascii="Cambria" w:eastAsia="Calibri" w:hAnsi="Cambria"/>
          <w:sz w:val="20"/>
          <w:lang w:eastAsia="ar-SA"/>
        </w:rPr>
        <w:t xml:space="preserve"> ustrukturyzowan</w:t>
      </w:r>
      <w:r w:rsidR="00B87461">
        <w:rPr>
          <w:rFonts w:ascii="Cambria" w:eastAsia="Calibri" w:hAnsi="Cambria"/>
          <w:sz w:val="20"/>
          <w:lang w:eastAsia="ar-SA"/>
        </w:rPr>
        <w:t>ej</w:t>
      </w:r>
      <w:r w:rsidRPr="00C64F9F">
        <w:rPr>
          <w:rFonts w:ascii="Cambria" w:eastAsia="Calibri" w:hAnsi="Cambria"/>
          <w:sz w:val="20"/>
          <w:lang w:eastAsia="ar-SA"/>
        </w:rPr>
        <w:t xml:space="preserve"> (lub odpowiednio rachunk</w:t>
      </w:r>
      <w:r w:rsidR="00B87461">
        <w:rPr>
          <w:rFonts w:ascii="Cambria" w:eastAsia="Calibri" w:hAnsi="Cambria"/>
          <w:sz w:val="20"/>
          <w:lang w:eastAsia="ar-SA"/>
        </w:rPr>
        <w:t>u</w:t>
      </w:r>
      <w:r w:rsidRPr="00C64F9F">
        <w:rPr>
          <w:rFonts w:ascii="Cambria" w:eastAsia="Calibri" w:hAnsi="Cambria"/>
          <w:sz w:val="20"/>
          <w:lang w:eastAsia="ar-SA"/>
        </w:rPr>
        <w:t>) w</w:t>
      </w:r>
      <w:r w:rsidR="00D4300A" w:rsidRPr="00C64F9F">
        <w:rPr>
          <w:rFonts w:ascii="Cambria" w:eastAsia="Calibri" w:hAnsi="Cambria"/>
          <w:sz w:val="20"/>
          <w:lang w:eastAsia="ar-SA"/>
        </w:rPr>
        <w:t> </w:t>
      </w:r>
      <w:r w:rsidRPr="00C64F9F">
        <w:rPr>
          <w:rFonts w:ascii="Cambria" w:eastAsia="Calibri" w:hAnsi="Cambria"/>
          <w:sz w:val="20"/>
          <w:lang w:eastAsia="ar-SA"/>
        </w:rPr>
        <w:t>Krajowym Systemie e-Faktur (</w:t>
      </w:r>
      <w:proofErr w:type="spellStart"/>
      <w:r w:rsidRPr="00C64F9F">
        <w:rPr>
          <w:rFonts w:ascii="Cambria" w:eastAsia="Calibri" w:hAnsi="Cambria"/>
          <w:sz w:val="20"/>
          <w:lang w:eastAsia="ar-SA"/>
        </w:rPr>
        <w:t>KSeF</w:t>
      </w:r>
      <w:proofErr w:type="spellEnd"/>
      <w:r w:rsidRPr="00C64F9F">
        <w:rPr>
          <w:rFonts w:ascii="Cambria" w:eastAsia="Calibri" w:hAnsi="Cambria"/>
          <w:sz w:val="20"/>
          <w:lang w:eastAsia="ar-SA"/>
        </w:rPr>
        <w:t>) zgodnie z obowiązującymi przepisami.</w:t>
      </w:r>
    </w:p>
    <w:p w14:paraId="6817D92E" w14:textId="14413EEC" w:rsidR="00BF6B7C" w:rsidRPr="00C64F9F" w:rsidRDefault="00BF6B7C" w:rsidP="00590B78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C64F9F">
        <w:rPr>
          <w:rFonts w:ascii="Cambria" w:eastAsia="Calibri" w:hAnsi="Cambria"/>
          <w:sz w:val="20"/>
          <w:lang w:eastAsia="ar-SA"/>
        </w:rPr>
        <w:t>Podstaw</w:t>
      </w:r>
      <w:r w:rsidR="00615ECA" w:rsidRPr="00C64F9F">
        <w:rPr>
          <w:rFonts w:ascii="Cambria" w:eastAsia="Calibri" w:hAnsi="Cambria"/>
          <w:sz w:val="20"/>
          <w:lang w:eastAsia="ar-SA"/>
        </w:rPr>
        <w:t>ę</w:t>
      </w:r>
      <w:r w:rsidRPr="00C64F9F">
        <w:rPr>
          <w:rFonts w:ascii="Cambria" w:eastAsia="Calibri" w:hAnsi="Cambria"/>
          <w:sz w:val="20"/>
          <w:lang w:eastAsia="ar-SA"/>
        </w:rPr>
        <w:t xml:space="preserve"> wystawienia faktury VAT </w:t>
      </w:r>
      <w:r w:rsidR="00615ECA" w:rsidRPr="00C64F9F">
        <w:rPr>
          <w:rFonts w:ascii="Cambria" w:eastAsia="Calibri" w:hAnsi="Cambria"/>
          <w:sz w:val="20"/>
          <w:lang w:eastAsia="ar-SA"/>
        </w:rPr>
        <w:t>stanowi kompletne i zaakceptowane przez</w:t>
      </w:r>
      <w:r w:rsidRPr="00C64F9F">
        <w:rPr>
          <w:rFonts w:ascii="Cambria" w:eastAsia="Calibri" w:hAnsi="Cambria"/>
          <w:sz w:val="20"/>
          <w:lang w:eastAsia="ar-SA"/>
        </w:rPr>
        <w:t xml:space="preserve"> Zamawiające</w:t>
      </w:r>
      <w:r w:rsidR="00615ECA" w:rsidRPr="00C64F9F">
        <w:rPr>
          <w:rFonts w:ascii="Cambria" w:eastAsia="Calibri" w:hAnsi="Cambria"/>
          <w:sz w:val="20"/>
          <w:lang w:eastAsia="ar-SA"/>
        </w:rPr>
        <w:t>go</w:t>
      </w:r>
      <w:r w:rsidRPr="00C64F9F">
        <w:rPr>
          <w:rFonts w:ascii="Cambria" w:eastAsia="Calibri" w:hAnsi="Cambria"/>
          <w:sz w:val="20"/>
          <w:lang w:eastAsia="ar-SA"/>
        </w:rPr>
        <w:t xml:space="preserve"> sprawozdani</w:t>
      </w:r>
      <w:r w:rsidR="00615ECA" w:rsidRPr="00C64F9F">
        <w:rPr>
          <w:rFonts w:ascii="Cambria" w:eastAsia="Calibri" w:hAnsi="Cambria"/>
          <w:sz w:val="20"/>
          <w:lang w:eastAsia="ar-SA"/>
        </w:rPr>
        <w:t>e</w:t>
      </w:r>
      <w:r w:rsidRPr="00C64F9F">
        <w:rPr>
          <w:rFonts w:ascii="Cambria" w:eastAsia="Calibri" w:hAnsi="Cambria"/>
          <w:sz w:val="20"/>
          <w:lang w:eastAsia="ar-SA"/>
        </w:rPr>
        <w:t xml:space="preserve"> </w:t>
      </w:r>
      <w:r w:rsidR="00CA3867" w:rsidRPr="00C64F9F">
        <w:rPr>
          <w:rFonts w:ascii="Cambria" w:eastAsia="Calibri" w:hAnsi="Cambria"/>
          <w:sz w:val="20"/>
          <w:lang w:eastAsia="ar-SA"/>
        </w:rPr>
        <w:t>merytoryczne</w:t>
      </w:r>
      <w:r w:rsidR="00CA3867">
        <w:rPr>
          <w:rFonts w:ascii="Cambria" w:eastAsia="Calibri" w:hAnsi="Cambria"/>
          <w:sz w:val="20"/>
          <w:lang w:eastAsia="ar-SA"/>
        </w:rPr>
        <w:t xml:space="preserve"> </w:t>
      </w:r>
      <w:r w:rsidR="00CA3867" w:rsidRPr="00C64F9F">
        <w:rPr>
          <w:rFonts w:ascii="Cambria" w:eastAsia="Calibri" w:hAnsi="Cambria"/>
          <w:sz w:val="20"/>
          <w:lang w:eastAsia="ar-SA"/>
        </w:rPr>
        <w:t>z</w:t>
      </w:r>
      <w:r w:rsidRPr="00C64F9F">
        <w:rPr>
          <w:rFonts w:ascii="Cambria" w:eastAsia="Calibri" w:hAnsi="Cambria"/>
          <w:sz w:val="20"/>
          <w:lang w:eastAsia="ar-SA"/>
        </w:rPr>
        <w:t xml:space="preserve"> realizacji</w:t>
      </w:r>
      <w:r w:rsidR="001C4808" w:rsidRPr="00C64F9F">
        <w:rPr>
          <w:rFonts w:ascii="Cambria" w:eastAsia="Calibri" w:hAnsi="Cambria"/>
          <w:sz w:val="20"/>
          <w:lang w:eastAsia="ar-SA"/>
        </w:rPr>
        <w:t xml:space="preserve"> </w:t>
      </w:r>
      <w:r w:rsidR="00FA1AEB" w:rsidRPr="00C64F9F">
        <w:rPr>
          <w:rFonts w:ascii="Cambria" w:eastAsia="Calibri" w:hAnsi="Cambria"/>
          <w:sz w:val="20"/>
          <w:lang w:eastAsia="ar-SA"/>
        </w:rPr>
        <w:t>wyjazdu</w:t>
      </w:r>
      <w:r w:rsidRPr="00C64F9F">
        <w:rPr>
          <w:rFonts w:ascii="Cambria" w:eastAsia="Calibri" w:hAnsi="Cambria"/>
          <w:sz w:val="20"/>
          <w:lang w:eastAsia="ar-SA"/>
        </w:rPr>
        <w:t xml:space="preserve"> wraz z załącznikami</w:t>
      </w:r>
      <w:r w:rsidR="00B87461">
        <w:rPr>
          <w:rFonts w:ascii="Cambria" w:eastAsia="Calibri" w:hAnsi="Cambria"/>
          <w:sz w:val="20"/>
          <w:lang w:eastAsia="ar-SA"/>
        </w:rPr>
        <w:t xml:space="preserve"> oraz zatwierdzony przez obie </w:t>
      </w:r>
      <w:r w:rsidR="00023B46">
        <w:rPr>
          <w:rFonts w:ascii="Cambria" w:eastAsia="Calibri" w:hAnsi="Cambria"/>
          <w:sz w:val="20"/>
          <w:lang w:eastAsia="ar-SA"/>
        </w:rPr>
        <w:t>S</w:t>
      </w:r>
      <w:r w:rsidR="00B87461">
        <w:rPr>
          <w:rFonts w:ascii="Cambria" w:eastAsia="Calibri" w:hAnsi="Cambria"/>
          <w:sz w:val="20"/>
          <w:lang w:eastAsia="ar-SA"/>
        </w:rPr>
        <w:t>trony protok</w:t>
      </w:r>
      <w:r w:rsidR="00926055">
        <w:rPr>
          <w:rFonts w:ascii="Cambria" w:eastAsia="Calibri" w:hAnsi="Cambria"/>
          <w:sz w:val="20"/>
          <w:lang w:eastAsia="ar-SA"/>
        </w:rPr>
        <w:t>ół</w:t>
      </w:r>
      <w:r w:rsidR="00B87461">
        <w:rPr>
          <w:rFonts w:ascii="Cambria" w:eastAsia="Calibri" w:hAnsi="Cambria"/>
          <w:sz w:val="20"/>
          <w:lang w:eastAsia="ar-SA"/>
        </w:rPr>
        <w:t xml:space="preserve"> odbioru usługi</w:t>
      </w:r>
      <w:r w:rsidRPr="00C64F9F">
        <w:rPr>
          <w:rFonts w:ascii="Cambria" w:eastAsia="Calibri" w:hAnsi="Cambria"/>
          <w:sz w:val="20"/>
          <w:lang w:eastAsia="ar-SA"/>
        </w:rPr>
        <w:t>.</w:t>
      </w:r>
      <w:r w:rsidR="00FE19C5" w:rsidRPr="00C64F9F">
        <w:rPr>
          <w:rFonts w:ascii="Cambria" w:eastAsia="Calibri" w:hAnsi="Cambria"/>
          <w:sz w:val="20"/>
          <w:lang w:eastAsia="ar-SA"/>
        </w:rPr>
        <w:t xml:space="preserve"> </w:t>
      </w:r>
      <w:r w:rsidR="00F84B35" w:rsidRPr="00C64F9F">
        <w:rPr>
          <w:rFonts w:ascii="Cambria" w:eastAsia="Calibri" w:hAnsi="Cambria"/>
          <w:sz w:val="20"/>
          <w:lang w:eastAsia="ar-SA"/>
        </w:rPr>
        <w:t>Zamawiający akceptuje sprawozdanie w</w:t>
      </w:r>
      <w:r w:rsidR="00D4300A" w:rsidRPr="00C64F9F">
        <w:rPr>
          <w:rFonts w:ascii="Cambria" w:eastAsia="Calibri" w:hAnsi="Cambria"/>
          <w:sz w:val="20"/>
          <w:lang w:eastAsia="ar-SA"/>
        </w:rPr>
        <w:t> </w:t>
      </w:r>
      <w:r w:rsidR="00F84B35" w:rsidRPr="00C64F9F">
        <w:rPr>
          <w:rFonts w:ascii="Cambria" w:eastAsia="Calibri" w:hAnsi="Cambria"/>
          <w:sz w:val="20"/>
          <w:lang w:eastAsia="ar-SA"/>
        </w:rPr>
        <w:t>ciągu 5 dni od dnia</w:t>
      </w:r>
      <w:r w:rsidR="00846A9E" w:rsidRPr="00C64F9F">
        <w:rPr>
          <w:rFonts w:ascii="Cambria" w:eastAsia="Calibri" w:hAnsi="Cambria"/>
          <w:sz w:val="20"/>
          <w:lang w:eastAsia="ar-SA"/>
        </w:rPr>
        <w:t xml:space="preserve"> dostarczenia do siedziby </w:t>
      </w:r>
      <w:r w:rsidR="00ED57C9" w:rsidRPr="00C64F9F">
        <w:rPr>
          <w:rFonts w:ascii="Cambria" w:eastAsia="Calibri" w:hAnsi="Cambria"/>
          <w:sz w:val="20"/>
          <w:lang w:eastAsia="ar-SA"/>
        </w:rPr>
        <w:t>Zamawiającego</w:t>
      </w:r>
      <w:r w:rsidR="00846A9E" w:rsidRPr="00C64F9F">
        <w:rPr>
          <w:rFonts w:ascii="Cambria" w:eastAsia="Calibri" w:hAnsi="Cambria"/>
          <w:sz w:val="20"/>
          <w:lang w:eastAsia="ar-SA"/>
        </w:rPr>
        <w:t xml:space="preserve"> bądź zwraca Wykonawcy do poprawy.</w:t>
      </w:r>
    </w:p>
    <w:p w14:paraId="21AD6130" w14:textId="77777777" w:rsidR="00FA1AEB" w:rsidRPr="00C64F9F" w:rsidRDefault="00FA1AEB" w:rsidP="00590B78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C64F9F">
        <w:rPr>
          <w:rFonts w:ascii="Cambria" w:eastAsia="Calibri" w:hAnsi="Cambria"/>
          <w:sz w:val="20"/>
          <w:lang w:eastAsia="ar-SA"/>
        </w:rPr>
        <w:t xml:space="preserve">Za datę otrzymania faktury przez Zamawiającego uznaje się datę przydzielenia fakturze numeru identyfikującego w systemie </w:t>
      </w:r>
      <w:proofErr w:type="spellStart"/>
      <w:r w:rsidRPr="00C64F9F">
        <w:rPr>
          <w:rFonts w:ascii="Cambria" w:eastAsia="Calibri" w:hAnsi="Cambria"/>
          <w:sz w:val="20"/>
          <w:lang w:eastAsia="ar-SA"/>
        </w:rPr>
        <w:t>KSeF</w:t>
      </w:r>
      <w:proofErr w:type="spellEnd"/>
      <w:r w:rsidRPr="00C64F9F">
        <w:rPr>
          <w:rFonts w:ascii="Cambria" w:eastAsia="Calibri" w:hAnsi="Cambria"/>
          <w:sz w:val="20"/>
          <w:lang w:eastAsia="ar-SA"/>
        </w:rPr>
        <w:t xml:space="preserve">. W przypadku wystąpienia awarii systemu </w:t>
      </w:r>
      <w:proofErr w:type="spellStart"/>
      <w:r w:rsidRPr="00C64F9F">
        <w:rPr>
          <w:rFonts w:ascii="Cambria" w:eastAsia="Calibri" w:hAnsi="Cambria"/>
          <w:sz w:val="20"/>
          <w:lang w:eastAsia="ar-SA"/>
        </w:rPr>
        <w:t>KSeF</w:t>
      </w:r>
      <w:proofErr w:type="spellEnd"/>
      <w:r w:rsidRPr="00C64F9F">
        <w:rPr>
          <w:rFonts w:ascii="Cambria" w:eastAsia="Calibri" w:hAnsi="Cambria"/>
          <w:sz w:val="20"/>
          <w:lang w:eastAsia="ar-SA"/>
        </w:rPr>
        <w:t xml:space="preserve"> dopuszcza się dostarczenie faktury w formacie elektronicznym (PDF) na adres e-mail Zamawiającego, a po ustaniu awarii Wykonawca niezwłocznie wprowadzi fakturę do systemu </w:t>
      </w:r>
      <w:proofErr w:type="spellStart"/>
      <w:r w:rsidRPr="00C64F9F">
        <w:rPr>
          <w:rFonts w:ascii="Cambria" w:eastAsia="Calibri" w:hAnsi="Cambria"/>
          <w:sz w:val="20"/>
          <w:lang w:eastAsia="ar-SA"/>
        </w:rPr>
        <w:t>KSeF</w:t>
      </w:r>
      <w:proofErr w:type="spellEnd"/>
      <w:r w:rsidRPr="00C64F9F">
        <w:rPr>
          <w:rFonts w:ascii="Cambria" w:eastAsia="Calibri" w:hAnsi="Cambria"/>
          <w:sz w:val="20"/>
          <w:lang w:eastAsia="ar-SA"/>
        </w:rPr>
        <w:t>.</w:t>
      </w:r>
    </w:p>
    <w:p w14:paraId="13763A0B" w14:textId="5A29E9E2" w:rsidR="00FA1AEB" w:rsidRPr="00C64F9F" w:rsidRDefault="00FA1AEB" w:rsidP="00590B78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C64F9F">
        <w:rPr>
          <w:rFonts w:ascii="Cambria" w:eastAsia="Calibri" w:hAnsi="Cambria"/>
          <w:sz w:val="20"/>
          <w:lang w:eastAsia="ar-SA"/>
        </w:rPr>
        <w:t xml:space="preserve">Zapłata za wykonanie przedmiotu umowy będzie dokonywana w terminie 30 dni od daty dostarczenia (wystawienia w </w:t>
      </w:r>
      <w:proofErr w:type="spellStart"/>
      <w:r w:rsidRPr="00C64F9F">
        <w:rPr>
          <w:rFonts w:ascii="Cambria" w:eastAsia="Calibri" w:hAnsi="Cambria"/>
          <w:sz w:val="20"/>
          <w:lang w:eastAsia="ar-SA"/>
        </w:rPr>
        <w:t>KSeF</w:t>
      </w:r>
      <w:proofErr w:type="spellEnd"/>
      <w:r w:rsidRPr="00C64F9F">
        <w:rPr>
          <w:rFonts w:ascii="Cambria" w:eastAsia="Calibri" w:hAnsi="Cambria"/>
          <w:sz w:val="20"/>
          <w:lang w:eastAsia="ar-SA"/>
        </w:rPr>
        <w:t>)</w:t>
      </w:r>
      <w:r w:rsidR="00B87461">
        <w:rPr>
          <w:rFonts w:ascii="Cambria" w:eastAsia="Calibri" w:hAnsi="Cambria"/>
          <w:sz w:val="20"/>
          <w:lang w:eastAsia="ar-SA"/>
        </w:rPr>
        <w:t xml:space="preserve"> prawidłowo sporządzonych i zatwierdzonych</w:t>
      </w:r>
      <w:r w:rsidRPr="00C64F9F">
        <w:rPr>
          <w:rFonts w:ascii="Cambria" w:eastAsia="Calibri" w:hAnsi="Cambria"/>
          <w:sz w:val="20"/>
          <w:lang w:eastAsia="ar-SA"/>
        </w:rPr>
        <w:t xml:space="preserve"> dokumentów, o których mowa w ust. </w:t>
      </w:r>
      <w:r w:rsidR="00517C37">
        <w:rPr>
          <w:rFonts w:ascii="Cambria" w:eastAsia="Calibri" w:hAnsi="Cambria"/>
          <w:sz w:val="20"/>
          <w:lang w:eastAsia="ar-SA"/>
        </w:rPr>
        <w:t>4</w:t>
      </w:r>
      <w:r w:rsidRPr="00C64F9F">
        <w:rPr>
          <w:rFonts w:ascii="Cambria" w:eastAsia="Calibri" w:hAnsi="Cambria"/>
          <w:sz w:val="20"/>
          <w:lang w:eastAsia="ar-SA"/>
        </w:rPr>
        <w:t>.</w:t>
      </w:r>
    </w:p>
    <w:p w14:paraId="75F3A66E" w14:textId="0F6BF16C" w:rsidR="00BF6B7C" w:rsidRPr="00C64F9F" w:rsidRDefault="00846A9E" w:rsidP="00590B78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C64F9F">
        <w:rPr>
          <w:rFonts w:ascii="Cambria" w:eastAsia="Calibri" w:hAnsi="Cambria"/>
          <w:sz w:val="20"/>
          <w:lang w:eastAsia="ar-SA"/>
        </w:rPr>
        <w:t>W</w:t>
      </w:r>
      <w:r w:rsidR="00BF6B7C" w:rsidRPr="00C64F9F">
        <w:rPr>
          <w:rFonts w:ascii="Cambria" w:eastAsia="Calibri" w:hAnsi="Cambria"/>
          <w:sz w:val="20"/>
          <w:lang w:eastAsia="ar-SA"/>
        </w:rPr>
        <w:t xml:space="preserve">ykonawca, który w dniu podpisania umowy nie jest czynnym podatnikiem VAT, a podczas obowiązywania umowy stanie się takim podatnikiem, zobowiązuje się do niezwłocznego powiadomienia Zamawiającego </w:t>
      </w:r>
      <w:r w:rsidR="00C63EBD" w:rsidRPr="00C64F9F">
        <w:rPr>
          <w:rFonts w:ascii="Cambria" w:eastAsia="Calibri" w:hAnsi="Cambria"/>
          <w:sz w:val="20"/>
          <w:lang w:eastAsia="ar-SA"/>
        </w:rPr>
        <w:br/>
      </w:r>
      <w:r w:rsidR="00BF6B7C" w:rsidRPr="00C64F9F">
        <w:rPr>
          <w:rFonts w:ascii="Cambria" w:eastAsia="Calibri" w:hAnsi="Cambria"/>
          <w:sz w:val="20"/>
          <w:lang w:eastAsia="ar-SA"/>
        </w:rPr>
        <w:t>o tym fakcie oraz do wskazania rachunku bankowego, należącego</w:t>
      </w:r>
      <w:r w:rsidR="00FE19C5" w:rsidRPr="00C64F9F">
        <w:rPr>
          <w:rFonts w:ascii="Cambria" w:eastAsia="Calibri" w:hAnsi="Cambria"/>
          <w:sz w:val="20"/>
          <w:lang w:eastAsia="ar-SA"/>
        </w:rPr>
        <w:t xml:space="preserve"> </w:t>
      </w:r>
      <w:r w:rsidR="00BF6B7C" w:rsidRPr="00C64F9F">
        <w:rPr>
          <w:rFonts w:ascii="Cambria" w:eastAsia="Calibri" w:hAnsi="Cambria"/>
          <w:sz w:val="20"/>
          <w:lang w:eastAsia="ar-SA"/>
        </w:rPr>
        <w:t xml:space="preserve">do Wykonawcy, na który będzie przelewane wynagrodzenie za wykonanie przedmiotu umowy. </w:t>
      </w:r>
    </w:p>
    <w:p w14:paraId="1F44B94F" w14:textId="2FAAB53F" w:rsidR="00BF6B7C" w:rsidRPr="00C64F9F" w:rsidRDefault="00BF6B7C" w:rsidP="00590B78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C64F9F">
        <w:rPr>
          <w:rFonts w:ascii="Cambria" w:eastAsia="Calibri" w:hAnsi="Cambria"/>
          <w:sz w:val="20"/>
          <w:lang w:eastAsia="ar-SA"/>
        </w:rPr>
        <w:t>Jeżeli Wykonawca jest czynnym podatnikiem VAT</w:t>
      </w:r>
      <w:r w:rsidR="00846A9E" w:rsidRPr="00C64F9F">
        <w:rPr>
          <w:rFonts w:ascii="Cambria" w:eastAsia="Calibri" w:hAnsi="Cambria"/>
          <w:sz w:val="20"/>
          <w:lang w:eastAsia="ar-SA"/>
        </w:rPr>
        <w:t>,</w:t>
      </w:r>
      <w:r w:rsidRPr="00C64F9F">
        <w:rPr>
          <w:rFonts w:ascii="Cambria" w:eastAsia="Calibri" w:hAnsi="Cambria"/>
          <w:sz w:val="20"/>
          <w:lang w:eastAsia="ar-SA"/>
        </w:rPr>
        <w:t xml:space="preserve"> oświadcza, że numer rachunku bankowego wskazany w faktur</w:t>
      </w:r>
      <w:r w:rsidR="00B87461">
        <w:rPr>
          <w:rFonts w:ascii="Cambria" w:eastAsia="Calibri" w:hAnsi="Cambria"/>
          <w:sz w:val="20"/>
          <w:lang w:eastAsia="ar-SA"/>
        </w:rPr>
        <w:t>ze</w:t>
      </w:r>
      <w:r w:rsidRPr="00C64F9F">
        <w:rPr>
          <w:rFonts w:ascii="Cambria" w:eastAsia="Calibri" w:hAnsi="Cambria"/>
          <w:sz w:val="20"/>
          <w:lang w:eastAsia="ar-SA"/>
        </w:rPr>
        <w:t xml:space="preserve"> VAT wystawion</w:t>
      </w:r>
      <w:r w:rsidR="00B87461">
        <w:rPr>
          <w:rFonts w:ascii="Cambria" w:eastAsia="Calibri" w:hAnsi="Cambria"/>
          <w:sz w:val="20"/>
          <w:lang w:eastAsia="ar-SA"/>
        </w:rPr>
        <w:t>ej</w:t>
      </w:r>
      <w:r w:rsidRPr="00C64F9F">
        <w:rPr>
          <w:rFonts w:ascii="Cambria" w:eastAsia="Calibri" w:hAnsi="Cambria"/>
          <w:sz w:val="20"/>
          <w:lang w:eastAsia="ar-SA"/>
        </w:rPr>
        <w:t xml:space="preserve"> do przedmiotowej umowy, należy do Wykonawcy.</w:t>
      </w:r>
    </w:p>
    <w:p w14:paraId="2A85BC2E" w14:textId="3702FAAA" w:rsidR="00BF6B7C" w:rsidRPr="00C64F9F" w:rsidRDefault="00BF6B7C" w:rsidP="00590B78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C64F9F">
        <w:rPr>
          <w:rFonts w:ascii="Cambria" w:eastAsia="Calibri" w:hAnsi="Cambria"/>
          <w:sz w:val="20"/>
          <w:lang w:eastAsia="ar-SA"/>
        </w:rPr>
        <w:t xml:space="preserve">Wykonawca oświadcza, że rachunek bankowy wskazany na fakturze VAT jest rachunkiem umożliwiającym płatność w ramach mechanizmu podzielonej płatności, o którym mowa w ustawie </w:t>
      </w:r>
      <w:r w:rsidR="00F04E75" w:rsidRPr="00C64F9F">
        <w:rPr>
          <w:rFonts w:ascii="Cambria" w:eastAsia="Calibri" w:hAnsi="Cambria"/>
          <w:sz w:val="20"/>
          <w:lang w:eastAsia="ar-SA"/>
        </w:rPr>
        <w:t>z dnia 11 marca 2004r.</w:t>
      </w:r>
      <w:r w:rsidRPr="00C64F9F">
        <w:rPr>
          <w:rFonts w:ascii="Cambria" w:eastAsia="Calibri" w:hAnsi="Cambria"/>
          <w:sz w:val="20"/>
          <w:lang w:eastAsia="ar-SA"/>
        </w:rPr>
        <w:t xml:space="preserve"> o podatku od towarów i usług</w:t>
      </w:r>
      <w:r w:rsidR="006261DE" w:rsidRPr="00C64F9F">
        <w:rPr>
          <w:rFonts w:ascii="Cambria" w:eastAsia="Calibri" w:hAnsi="Cambria"/>
          <w:sz w:val="20"/>
          <w:lang w:eastAsia="ar-SA"/>
        </w:rPr>
        <w:t xml:space="preserve"> </w:t>
      </w:r>
      <w:hyperlink r:id="rId8" w:history="1">
        <w:r w:rsidR="00F04E75" w:rsidRPr="00C64F9F">
          <w:rPr>
            <w:rFonts w:ascii="Cambria" w:eastAsia="Calibri" w:hAnsi="Cambria"/>
            <w:sz w:val="20"/>
            <w:lang w:eastAsia="ar-SA"/>
          </w:rPr>
          <w:t>(</w:t>
        </w:r>
        <w:r w:rsidR="006261DE" w:rsidRPr="00C64F9F">
          <w:rPr>
            <w:rFonts w:ascii="Cambria" w:eastAsia="Calibri" w:hAnsi="Cambria"/>
            <w:sz w:val="20"/>
            <w:lang w:eastAsia="ar-SA"/>
          </w:rPr>
          <w:t xml:space="preserve">tj. </w:t>
        </w:r>
        <w:r w:rsidR="00F04E75" w:rsidRPr="00C64F9F">
          <w:rPr>
            <w:rFonts w:ascii="Cambria" w:eastAsia="Calibri" w:hAnsi="Cambria"/>
            <w:sz w:val="20"/>
            <w:lang w:eastAsia="ar-SA"/>
          </w:rPr>
          <w:t xml:space="preserve">Dz.U. z </w:t>
        </w:r>
        <w:r w:rsidR="002D02C6" w:rsidRPr="00C64F9F">
          <w:rPr>
            <w:rFonts w:ascii="Cambria" w:eastAsia="Calibri" w:hAnsi="Cambria"/>
            <w:sz w:val="20"/>
            <w:lang w:eastAsia="ar-SA"/>
          </w:rPr>
          <w:t>202</w:t>
        </w:r>
        <w:r w:rsidR="00EE04FA">
          <w:rPr>
            <w:rFonts w:ascii="Cambria" w:eastAsia="Calibri" w:hAnsi="Cambria"/>
            <w:sz w:val="20"/>
            <w:lang w:eastAsia="ar-SA"/>
          </w:rPr>
          <w:t>5</w:t>
        </w:r>
        <w:r w:rsidR="00F04E75" w:rsidRPr="00C64F9F">
          <w:rPr>
            <w:rFonts w:ascii="Cambria" w:eastAsia="Calibri" w:hAnsi="Cambria"/>
            <w:sz w:val="20"/>
            <w:lang w:eastAsia="ar-SA"/>
          </w:rPr>
          <w:t xml:space="preserve"> r. poz. </w:t>
        </w:r>
        <w:r w:rsidR="00EE04FA">
          <w:rPr>
            <w:rFonts w:ascii="Cambria" w:eastAsia="Calibri" w:hAnsi="Cambria"/>
            <w:sz w:val="20"/>
            <w:lang w:eastAsia="ar-SA"/>
          </w:rPr>
          <w:t>775</w:t>
        </w:r>
        <w:r w:rsidR="00DA6A27" w:rsidRPr="00C64F9F">
          <w:rPr>
            <w:rFonts w:ascii="Cambria" w:eastAsia="Calibri" w:hAnsi="Cambria"/>
            <w:sz w:val="20"/>
            <w:lang w:eastAsia="ar-SA"/>
          </w:rPr>
          <w:t xml:space="preserve"> ze zm.</w:t>
        </w:r>
        <w:r w:rsidR="00F04E75" w:rsidRPr="00C64F9F">
          <w:rPr>
            <w:rFonts w:ascii="Cambria" w:eastAsia="Calibri" w:hAnsi="Cambria"/>
            <w:sz w:val="20"/>
            <w:lang w:eastAsia="ar-SA"/>
          </w:rPr>
          <w:t>)</w:t>
        </w:r>
      </w:hyperlink>
      <w:r w:rsidRPr="00C64F9F">
        <w:rPr>
          <w:rFonts w:ascii="Cambria" w:eastAsia="Calibri" w:hAnsi="Cambria"/>
          <w:sz w:val="20"/>
          <w:lang w:eastAsia="ar-SA"/>
        </w:rPr>
        <w:t>.</w:t>
      </w:r>
    </w:p>
    <w:p w14:paraId="6790F831" w14:textId="77777777" w:rsidR="00E67FE3" w:rsidRDefault="00E67FE3" w:rsidP="00590B78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C64F9F">
        <w:rPr>
          <w:rFonts w:ascii="Cambria" w:eastAsia="Calibri" w:hAnsi="Cambria"/>
          <w:sz w:val="20"/>
          <w:lang w:eastAsia="ar-SA"/>
        </w:rPr>
        <w:t xml:space="preserve">Strony zgodnie postanawiają, iż za termin zapłaty uznają dzień </w:t>
      </w:r>
      <w:r w:rsidR="00EC78AD" w:rsidRPr="00C64F9F">
        <w:rPr>
          <w:rFonts w:ascii="Cambria" w:eastAsia="Calibri" w:hAnsi="Cambria"/>
          <w:sz w:val="20"/>
          <w:lang w:eastAsia="ar-SA"/>
        </w:rPr>
        <w:t>obciążenia</w:t>
      </w:r>
      <w:r w:rsidRPr="00C64F9F">
        <w:rPr>
          <w:rFonts w:ascii="Cambria" w:eastAsia="Calibri" w:hAnsi="Cambria"/>
          <w:sz w:val="20"/>
          <w:lang w:eastAsia="ar-SA"/>
        </w:rPr>
        <w:t xml:space="preserve"> rachunku Zamawiającego.</w:t>
      </w:r>
    </w:p>
    <w:p w14:paraId="3E0D3CA5" w14:textId="0DCC5CAB" w:rsidR="00EE04FA" w:rsidRDefault="00EE04FA" w:rsidP="00590B78">
      <w:pPr>
        <w:numPr>
          <w:ilvl w:val="0"/>
          <w:numId w:val="27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>
        <w:rPr>
          <w:rFonts w:ascii="Cambria" w:eastAsia="Calibri" w:hAnsi="Cambria"/>
          <w:sz w:val="20"/>
          <w:lang w:eastAsia="ar-SA"/>
        </w:rPr>
        <w:t>Wykonawca zobowiązuje się do wystawienia faktury według następujące schematu:</w:t>
      </w:r>
    </w:p>
    <w:p w14:paraId="33ACCBF9" w14:textId="77777777" w:rsidR="0019426E" w:rsidRDefault="00EE04FA" w:rsidP="0019426E">
      <w:pPr>
        <w:pStyle w:val="Akapitzlist"/>
        <w:numPr>
          <w:ilvl w:val="3"/>
          <w:numId w:val="27"/>
        </w:numPr>
        <w:tabs>
          <w:tab w:val="left" w:pos="284"/>
        </w:tabs>
        <w:suppressAutoHyphens/>
        <w:autoSpaceDN w:val="0"/>
        <w:spacing w:line="276" w:lineRule="auto"/>
        <w:ind w:right="-1"/>
        <w:textAlignment w:val="baseline"/>
        <w:rPr>
          <w:rFonts w:ascii="Cambria" w:eastAsia="Calibri" w:hAnsi="Cambria"/>
          <w:sz w:val="20"/>
          <w:lang w:eastAsia="ar-SA"/>
        </w:rPr>
      </w:pPr>
      <w:proofErr w:type="spellStart"/>
      <w:r>
        <w:rPr>
          <w:rFonts w:ascii="Cambria" w:eastAsia="Calibri" w:hAnsi="Cambria"/>
          <w:sz w:val="20"/>
          <w:lang w:eastAsia="ar-SA"/>
        </w:rPr>
        <w:t>Podmiot</w:t>
      </w:r>
      <w:proofErr w:type="spellEnd"/>
      <w:r>
        <w:rPr>
          <w:rFonts w:ascii="Cambria" w:eastAsia="Calibri" w:hAnsi="Cambria"/>
          <w:sz w:val="20"/>
          <w:lang w:eastAsia="ar-SA"/>
        </w:rPr>
        <w:t xml:space="preserve"> 1 (</w:t>
      </w:r>
      <w:proofErr w:type="spellStart"/>
      <w:r>
        <w:rPr>
          <w:rFonts w:ascii="Cambria" w:eastAsia="Calibri" w:hAnsi="Cambria"/>
          <w:sz w:val="20"/>
          <w:lang w:eastAsia="ar-SA"/>
        </w:rPr>
        <w:t>sprzedawca</w:t>
      </w:r>
      <w:proofErr w:type="spellEnd"/>
      <w:r>
        <w:rPr>
          <w:rFonts w:ascii="Cambria" w:eastAsia="Calibri" w:hAnsi="Cambria"/>
          <w:sz w:val="20"/>
          <w:lang w:eastAsia="ar-SA"/>
        </w:rPr>
        <w:t xml:space="preserve">) – </w:t>
      </w:r>
      <w:proofErr w:type="spellStart"/>
      <w:r>
        <w:rPr>
          <w:rFonts w:ascii="Cambria" w:eastAsia="Calibri" w:hAnsi="Cambria"/>
          <w:sz w:val="20"/>
          <w:lang w:eastAsia="ar-SA"/>
        </w:rPr>
        <w:t>dane</w:t>
      </w:r>
      <w:proofErr w:type="spellEnd"/>
      <w:r>
        <w:rPr>
          <w:rFonts w:ascii="Cambria" w:eastAsia="Calibri" w:hAnsi="Cambria"/>
          <w:sz w:val="20"/>
          <w:lang w:eastAsia="ar-SA"/>
        </w:rPr>
        <w:t xml:space="preserve"> </w:t>
      </w:r>
      <w:proofErr w:type="spellStart"/>
      <w:r>
        <w:rPr>
          <w:rFonts w:ascii="Cambria" w:eastAsia="Calibri" w:hAnsi="Cambria"/>
          <w:sz w:val="20"/>
          <w:lang w:eastAsia="ar-SA"/>
        </w:rPr>
        <w:t>Wykonawcy</w:t>
      </w:r>
      <w:proofErr w:type="spellEnd"/>
      <w:r>
        <w:rPr>
          <w:rFonts w:ascii="Cambria" w:eastAsia="Calibri" w:hAnsi="Cambria"/>
          <w:sz w:val="20"/>
          <w:lang w:eastAsia="ar-SA"/>
        </w:rPr>
        <w:t>;</w:t>
      </w:r>
    </w:p>
    <w:p w14:paraId="2E5EB350" w14:textId="488BBBB4" w:rsidR="00EE04FA" w:rsidRPr="0019426E" w:rsidRDefault="00EE04FA" w:rsidP="0019426E">
      <w:pPr>
        <w:pStyle w:val="Akapitzlist"/>
        <w:numPr>
          <w:ilvl w:val="3"/>
          <w:numId w:val="27"/>
        </w:numPr>
        <w:tabs>
          <w:tab w:val="left" w:pos="284"/>
        </w:tabs>
        <w:suppressAutoHyphens/>
        <w:autoSpaceDN w:val="0"/>
        <w:spacing w:line="276" w:lineRule="auto"/>
        <w:ind w:right="-1"/>
        <w:textAlignment w:val="baseline"/>
        <w:rPr>
          <w:rFonts w:ascii="Cambria" w:eastAsia="Calibri" w:hAnsi="Cambria"/>
          <w:sz w:val="20"/>
          <w:lang w:val="pl-PL" w:eastAsia="ar-SA"/>
        </w:rPr>
      </w:pPr>
      <w:r w:rsidRPr="0019426E">
        <w:rPr>
          <w:rFonts w:ascii="Cambria" w:eastAsia="Calibri" w:hAnsi="Cambria"/>
          <w:sz w:val="20"/>
          <w:lang w:val="pl-PL" w:eastAsia="ar-SA"/>
        </w:rPr>
        <w:t>Podmiot 2 (nabywca) – Powiat Zduńskowolski, ul. Złotnickiego 25, 98-220 Zduńska Wola, NIP 829 – 162 – 44 – 35;</w:t>
      </w:r>
    </w:p>
    <w:p w14:paraId="34D0A286" w14:textId="7020D14D" w:rsidR="00EE04FA" w:rsidRPr="0019426E" w:rsidRDefault="00EE04FA" w:rsidP="0019426E">
      <w:pPr>
        <w:pStyle w:val="Akapitzlist"/>
        <w:numPr>
          <w:ilvl w:val="3"/>
          <w:numId w:val="27"/>
        </w:numPr>
        <w:tabs>
          <w:tab w:val="left" w:pos="284"/>
        </w:tabs>
        <w:suppressAutoHyphens/>
        <w:autoSpaceDN w:val="0"/>
        <w:spacing w:line="276" w:lineRule="auto"/>
        <w:ind w:right="-1"/>
        <w:textAlignment w:val="baseline"/>
        <w:rPr>
          <w:rFonts w:ascii="Cambria" w:eastAsia="Calibri" w:hAnsi="Cambria"/>
          <w:sz w:val="20"/>
          <w:lang w:val="pl-PL" w:eastAsia="ar-SA"/>
        </w:rPr>
      </w:pPr>
      <w:r w:rsidRPr="0019426E">
        <w:rPr>
          <w:rFonts w:ascii="Cambria" w:eastAsia="Calibri" w:hAnsi="Cambria"/>
          <w:sz w:val="20"/>
          <w:lang w:val="pl-PL" w:eastAsia="ar-SA"/>
        </w:rPr>
        <w:t>Podmiot 3 (jednostka podrzędna – JST odbiorca</w:t>
      </w:r>
      <w:r w:rsidR="00B87461" w:rsidRPr="0019426E">
        <w:rPr>
          <w:rFonts w:ascii="Cambria" w:eastAsia="Calibri" w:hAnsi="Cambria"/>
          <w:sz w:val="20"/>
          <w:lang w:val="pl-PL" w:eastAsia="ar-SA"/>
        </w:rPr>
        <w:t xml:space="preserve"> Rola 8</w:t>
      </w:r>
      <w:r w:rsidRPr="0019426E">
        <w:rPr>
          <w:rFonts w:ascii="Cambria" w:eastAsia="Calibri" w:hAnsi="Cambria"/>
          <w:sz w:val="20"/>
          <w:lang w:val="pl-PL" w:eastAsia="ar-SA"/>
        </w:rPr>
        <w:t>): Powiatowe Centrum Pomocy Rodzinie w Zduńskiej Woli, ul. Dąbrowskiego 15, 98-220 Zduńska Wola, 98-220 Zduńska Wola, NIP 829 – 15 – 32 – 561.</w:t>
      </w:r>
    </w:p>
    <w:p w14:paraId="012E8969" w14:textId="77777777" w:rsidR="00287E4D" w:rsidRDefault="00287E4D" w:rsidP="00372EAF">
      <w:pPr>
        <w:pStyle w:val="Tekstpodstawowy"/>
        <w:spacing w:before="0" w:beforeAutospacing="0" w:after="0" w:afterAutospacing="0" w:line="276" w:lineRule="auto"/>
        <w:ind w:right="-1"/>
        <w:jc w:val="both"/>
        <w:rPr>
          <w:rFonts w:ascii="Cambria" w:hAnsi="Cambria"/>
          <w:color w:val="FF0000"/>
          <w:sz w:val="20"/>
          <w:szCs w:val="20"/>
        </w:rPr>
      </w:pPr>
    </w:p>
    <w:p w14:paraId="01C9E043" w14:textId="77777777" w:rsidR="00D9152E" w:rsidRPr="00372EAF" w:rsidRDefault="00D9152E" w:rsidP="00372EAF">
      <w:pPr>
        <w:pStyle w:val="Tekstpodstawowy"/>
        <w:spacing w:before="0" w:beforeAutospacing="0" w:after="0" w:afterAutospacing="0" w:line="276" w:lineRule="auto"/>
        <w:ind w:right="-1"/>
        <w:jc w:val="both"/>
        <w:rPr>
          <w:rFonts w:ascii="Cambria" w:hAnsi="Cambria"/>
          <w:color w:val="FF0000"/>
          <w:sz w:val="20"/>
          <w:szCs w:val="20"/>
        </w:rPr>
      </w:pPr>
    </w:p>
    <w:p w14:paraId="715A3D76" w14:textId="12B6DD19" w:rsidR="00473F37" w:rsidRPr="00372EAF" w:rsidRDefault="00473F37" w:rsidP="00372EAF">
      <w:pPr>
        <w:spacing w:line="276" w:lineRule="auto"/>
        <w:ind w:right="-1"/>
        <w:jc w:val="center"/>
        <w:rPr>
          <w:rFonts w:ascii="Cambria" w:eastAsia="Arial" w:hAnsi="Cambria"/>
          <w:color w:val="000000"/>
          <w:sz w:val="20"/>
        </w:rPr>
      </w:pPr>
      <w:r w:rsidRPr="00372EAF">
        <w:rPr>
          <w:rFonts w:ascii="Cambria" w:eastAsia="Arial" w:hAnsi="Cambria"/>
          <w:b/>
          <w:color w:val="000000"/>
          <w:sz w:val="20"/>
        </w:rPr>
        <w:t>§</w:t>
      </w:r>
      <w:r w:rsidR="00385EBD">
        <w:rPr>
          <w:rFonts w:ascii="Cambria" w:eastAsia="Arial" w:hAnsi="Cambria"/>
          <w:b/>
          <w:color w:val="000000"/>
          <w:sz w:val="20"/>
        </w:rPr>
        <w:t>6</w:t>
      </w:r>
    </w:p>
    <w:p w14:paraId="7B935A38" w14:textId="77777777" w:rsidR="00D9152E" w:rsidRDefault="00473F37" w:rsidP="006E0694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line="276" w:lineRule="auto"/>
        <w:ind w:right="-1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372EAF">
        <w:rPr>
          <w:rFonts w:ascii="Cambria" w:eastAsia="Calibri" w:hAnsi="Cambria"/>
          <w:sz w:val="20"/>
          <w:lang w:eastAsia="ar-SA"/>
        </w:rPr>
        <w:t>Wykonawca zobowiązuje się poddać kontroli, monitoringowi i audytowi w zakresie realizacji usług,</w:t>
      </w:r>
    </w:p>
    <w:p w14:paraId="20971B5A" w14:textId="2FEB93D7" w:rsidR="00473F37" w:rsidRPr="00372EAF" w:rsidRDefault="00473F37" w:rsidP="00D9152E">
      <w:pPr>
        <w:tabs>
          <w:tab w:val="left" w:pos="284"/>
        </w:tabs>
        <w:suppressAutoHyphens/>
        <w:autoSpaceDN w:val="0"/>
        <w:spacing w:line="276" w:lineRule="auto"/>
        <w:ind w:left="360" w:right="-1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372EAF">
        <w:rPr>
          <w:rFonts w:ascii="Cambria" w:eastAsia="Calibri" w:hAnsi="Cambria"/>
          <w:sz w:val="20"/>
          <w:lang w:eastAsia="ar-SA"/>
        </w:rPr>
        <w:t>przeprowadzanych</w:t>
      </w:r>
      <w:r w:rsidR="00046E2C" w:rsidRPr="00372EAF">
        <w:rPr>
          <w:rFonts w:ascii="Cambria" w:eastAsia="Calibri" w:hAnsi="Cambria"/>
          <w:sz w:val="20"/>
          <w:lang w:eastAsia="ar-SA"/>
        </w:rPr>
        <w:t xml:space="preserve"> przez podmioty do tego uprawnione.</w:t>
      </w:r>
    </w:p>
    <w:p w14:paraId="0AA08665" w14:textId="0E553D57" w:rsidR="00473F37" w:rsidRPr="00372EAF" w:rsidRDefault="00473F37" w:rsidP="006E0694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372EAF">
        <w:rPr>
          <w:rFonts w:ascii="Cambria" w:eastAsia="Calibri" w:hAnsi="Cambria"/>
          <w:sz w:val="20"/>
          <w:lang w:eastAsia="ar-SA"/>
        </w:rPr>
        <w:t xml:space="preserve">Kontrolę, monitoring i audyt </w:t>
      </w:r>
      <w:proofErr w:type="gramStart"/>
      <w:r w:rsidRPr="00372EAF">
        <w:rPr>
          <w:rFonts w:ascii="Cambria" w:eastAsia="Calibri" w:hAnsi="Cambria"/>
          <w:sz w:val="20"/>
          <w:lang w:eastAsia="ar-SA"/>
        </w:rPr>
        <w:t>przeprowadza</w:t>
      </w:r>
      <w:proofErr w:type="gramEnd"/>
      <w:r w:rsidRPr="00372EAF">
        <w:rPr>
          <w:rFonts w:ascii="Cambria" w:eastAsia="Calibri" w:hAnsi="Cambria"/>
          <w:sz w:val="20"/>
          <w:lang w:eastAsia="ar-SA"/>
        </w:rPr>
        <w:t xml:space="preserve"> się w siedzibie Wykonawcy lub w miejscu realizacji usługi, </w:t>
      </w:r>
      <w:r w:rsidR="00C63EBD" w:rsidRPr="00372EAF">
        <w:rPr>
          <w:rFonts w:ascii="Cambria" w:eastAsia="Calibri" w:hAnsi="Cambria"/>
          <w:sz w:val="20"/>
          <w:lang w:eastAsia="ar-SA"/>
        </w:rPr>
        <w:br/>
      </w:r>
      <w:r w:rsidRPr="00372EAF">
        <w:rPr>
          <w:rFonts w:ascii="Cambria" w:eastAsia="Calibri" w:hAnsi="Cambria"/>
          <w:sz w:val="20"/>
          <w:lang w:eastAsia="ar-SA"/>
        </w:rPr>
        <w:t xml:space="preserve">po uprzednim zawiadomieniu lub bez zawiadomienia Wykonawcy. </w:t>
      </w:r>
    </w:p>
    <w:p w14:paraId="4B507CD3" w14:textId="771EEE3F" w:rsidR="0065285A" w:rsidRPr="00372EAF" w:rsidRDefault="00473F37" w:rsidP="006E0694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372EAF">
        <w:rPr>
          <w:rFonts w:ascii="Cambria" w:eastAsia="Calibri" w:hAnsi="Cambria"/>
          <w:sz w:val="20"/>
          <w:lang w:eastAsia="ar-SA"/>
        </w:rPr>
        <w:t>Kontrole, monitoring i audyty mogą być przeprowadzane przez cały okres realizacji</w:t>
      </w:r>
      <w:r w:rsidR="00046E2C" w:rsidRPr="00372EAF">
        <w:rPr>
          <w:rFonts w:ascii="Cambria" w:eastAsia="Calibri" w:hAnsi="Cambria"/>
          <w:sz w:val="20"/>
          <w:lang w:eastAsia="ar-SA"/>
        </w:rPr>
        <w:t xml:space="preserve"> projektu</w:t>
      </w:r>
      <w:r w:rsidRPr="00372EAF">
        <w:rPr>
          <w:rFonts w:ascii="Cambria" w:eastAsia="Calibri" w:hAnsi="Cambria"/>
          <w:sz w:val="20"/>
          <w:lang w:eastAsia="ar-SA"/>
        </w:rPr>
        <w:t xml:space="preserve">, jak również </w:t>
      </w:r>
      <w:r w:rsidR="00C63EBD" w:rsidRPr="00372EAF">
        <w:rPr>
          <w:rFonts w:ascii="Cambria" w:eastAsia="Calibri" w:hAnsi="Cambria"/>
          <w:sz w:val="20"/>
          <w:lang w:eastAsia="ar-SA"/>
        </w:rPr>
        <w:br/>
      </w:r>
      <w:r w:rsidRPr="00372EAF">
        <w:rPr>
          <w:rFonts w:ascii="Cambria" w:eastAsia="Calibri" w:hAnsi="Cambria"/>
          <w:sz w:val="20"/>
          <w:lang w:eastAsia="ar-SA"/>
        </w:rPr>
        <w:t xml:space="preserve">po jego </w:t>
      </w:r>
      <w:r w:rsidR="00033332" w:rsidRPr="00372EAF">
        <w:rPr>
          <w:rFonts w:ascii="Cambria" w:eastAsia="Calibri" w:hAnsi="Cambria"/>
          <w:sz w:val="20"/>
          <w:lang w:eastAsia="ar-SA"/>
        </w:rPr>
        <w:t>zakończeniu.</w:t>
      </w:r>
    </w:p>
    <w:p w14:paraId="69D183F7" w14:textId="5A17EA18" w:rsidR="00473F37" w:rsidRPr="00372EAF" w:rsidRDefault="00033332" w:rsidP="006E0694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372EAF">
        <w:rPr>
          <w:rFonts w:ascii="Cambria" w:eastAsia="Calibri" w:hAnsi="Cambria"/>
          <w:sz w:val="20"/>
          <w:lang w:eastAsia="ar-SA"/>
        </w:rPr>
        <w:t>Wykonawca jest zawiadamiany o planowanej</w:t>
      </w:r>
      <w:r w:rsidR="00473F37" w:rsidRPr="00372EAF">
        <w:rPr>
          <w:rFonts w:ascii="Cambria" w:eastAsia="Calibri" w:hAnsi="Cambria"/>
          <w:sz w:val="20"/>
          <w:lang w:eastAsia="ar-SA"/>
        </w:rPr>
        <w:t xml:space="preserve"> kontroli, monitoringu lub audycie najpóźniej na 3 dni robocze przed terminem ich przeprowadzenia. </w:t>
      </w:r>
    </w:p>
    <w:p w14:paraId="25C0885A" w14:textId="77777777" w:rsidR="00473F37" w:rsidRPr="00372EAF" w:rsidRDefault="00473F37" w:rsidP="006E0694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372EAF">
        <w:rPr>
          <w:rFonts w:ascii="Cambria" w:eastAsia="Calibri" w:hAnsi="Cambria"/>
          <w:sz w:val="20"/>
          <w:lang w:eastAsia="ar-SA"/>
        </w:rPr>
        <w:lastRenderedPageBreak/>
        <w:t>Podczas kontroli, monitoringu i audytu Wykonawca udostępni wszelką dokumentację związaną ze świadczoną usługą oraz niezbędną dokumentację powiązaną, a także zapewni obecność osób właściwych do udzielania informacji i wyjaśnień na tema</w:t>
      </w:r>
      <w:r w:rsidR="00DA6A27" w:rsidRPr="00372EAF">
        <w:rPr>
          <w:rFonts w:ascii="Cambria" w:eastAsia="Calibri" w:hAnsi="Cambria"/>
          <w:sz w:val="20"/>
          <w:lang w:eastAsia="ar-SA"/>
        </w:rPr>
        <w:t>t zagadnień związanych z usługą</w:t>
      </w:r>
      <w:r w:rsidRPr="00372EAF">
        <w:rPr>
          <w:rFonts w:ascii="Cambria" w:eastAsia="Calibri" w:hAnsi="Cambria"/>
          <w:sz w:val="20"/>
          <w:lang w:eastAsia="ar-SA"/>
        </w:rPr>
        <w:t xml:space="preserve">. </w:t>
      </w:r>
    </w:p>
    <w:p w14:paraId="10B9669C" w14:textId="398FFDBF" w:rsidR="00046E2C" w:rsidRDefault="00473F37" w:rsidP="006E0694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eastAsia="Calibri" w:hAnsi="Cambria"/>
          <w:sz w:val="20"/>
          <w:lang w:eastAsia="ar-SA"/>
        </w:rPr>
      </w:pPr>
      <w:r w:rsidRPr="00C64F9F">
        <w:rPr>
          <w:rFonts w:ascii="Cambria" w:eastAsia="Calibri" w:hAnsi="Cambria"/>
          <w:sz w:val="20"/>
          <w:lang w:eastAsia="ar-SA"/>
        </w:rPr>
        <w:t>Wykonawca ma obowiązek gromadzić i przechowywać dokumentację związaną z usługą w sposób umożliwiający sprawne przeprowadzenie czynności monitoringowych, kontrolnych lub audytowych.</w:t>
      </w:r>
    </w:p>
    <w:p w14:paraId="649135A1" w14:textId="77777777" w:rsidR="00C64F9F" w:rsidRDefault="00C64F9F" w:rsidP="00C64F9F">
      <w:pPr>
        <w:tabs>
          <w:tab w:val="left" w:pos="284"/>
        </w:tabs>
        <w:suppressAutoHyphens/>
        <w:autoSpaceDN w:val="0"/>
        <w:spacing w:line="276" w:lineRule="auto"/>
        <w:ind w:left="284" w:right="-1"/>
        <w:jc w:val="both"/>
        <w:textAlignment w:val="baseline"/>
        <w:rPr>
          <w:rFonts w:ascii="Cambria" w:eastAsia="Calibri" w:hAnsi="Cambria"/>
          <w:sz w:val="20"/>
          <w:lang w:eastAsia="ar-SA"/>
        </w:rPr>
      </w:pPr>
    </w:p>
    <w:p w14:paraId="634D3A26" w14:textId="77777777" w:rsidR="00C64F9F" w:rsidRPr="00C64F9F" w:rsidRDefault="00C64F9F" w:rsidP="00C64F9F">
      <w:pPr>
        <w:tabs>
          <w:tab w:val="left" w:pos="284"/>
        </w:tabs>
        <w:suppressAutoHyphens/>
        <w:autoSpaceDN w:val="0"/>
        <w:spacing w:line="276" w:lineRule="auto"/>
        <w:ind w:left="284" w:right="-1"/>
        <w:jc w:val="both"/>
        <w:textAlignment w:val="baseline"/>
        <w:rPr>
          <w:rFonts w:ascii="Cambria" w:eastAsia="Calibri" w:hAnsi="Cambria"/>
          <w:sz w:val="20"/>
          <w:lang w:eastAsia="ar-SA"/>
        </w:rPr>
      </w:pPr>
    </w:p>
    <w:p w14:paraId="0F953349" w14:textId="354A7143" w:rsidR="00431B8C" w:rsidRDefault="00431B8C" w:rsidP="00372EAF">
      <w:pPr>
        <w:spacing w:line="276" w:lineRule="auto"/>
        <w:ind w:right="-1"/>
        <w:jc w:val="center"/>
        <w:rPr>
          <w:rFonts w:ascii="Cambria" w:eastAsia="Arial" w:hAnsi="Cambria"/>
          <w:b/>
          <w:color w:val="000000"/>
          <w:sz w:val="20"/>
        </w:rPr>
      </w:pPr>
      <w:r w:rsidRPr="00372EAF">
        <w:rPr>
          <w:rFonts w:ascii="Cambria" w:eastAsia="Arial" w:hAnsi="Cambria"/>
          <w:b/>
          <w:color w:val="000000"/>
          <w:sz w:val="20"/>
        </w:rPr>
        <w:t>§</w:t>
      </w:r>
      <w:r w:rsidR="00385EBD">
        <w:rPr>
          <w:rFonts w:ascii="Cambria" w:eastAsia="Arial" w:hAnsi="Cambria"/>
          <w:b/>
          <w:color w:val="000000"/>
          <w:sz w:val="20"/>
        </w:rPr>
        <w:t>7</w:t>
      </w:r>
    </w:p>
    <w:p w14:paraId="460FEBE9" w14:textId="77777777" w:rsidR="00385EBD" w:rsidRPr="006F34D5" w:rsidRDefault="00385EBD" w:rsidP="006E0694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line="276" w:lineRule="auto"/>
        <w:ind w:right="-1"/>
        <w:jc w:val="both"/>
        <w:textAlignment w:val="baseline"/>
        <w:rPr>
          <w:rFonts w:ascii="Cambria" w:hAnsi="Cambria" w:cs="Arial"/>
          <w:sz w:val="20"/>
        </w:rPr>
      </w:pPr>
      <w:bookmarkStart w:id="0" w:name="_Hlk35947761"/>
      <w:r w:rsidRPr="006F34D5">
        <w:rPr>
          <w:rFonts w:ascii="Cambria" w:hAnsi="Cambria" w:cs="Arial"/>
          <w:sz w:val="20"/>
        </w:rPr>
        <w:t xml:space="preserve">Wykonawca </w:t>
      </w:r>
      <w:bookmarkEnd w:id="0"/>
      <w:r w:rsidRPr="006F34D5">
        <w:rPr>
          <w:rFonts w:ascii="Cambria" w:hAnsi="Cambria" w:cs="Arial"/>
          <w:sz w:val="20"/>
        </w:rPr>
        <w:t xml:space="preserve">jest uprawniony do powierzenia wykonania części przedmiotu Umowy podwykonawcom (dalej: </w:t>
      </w:r>
      <w:r w:rsidRPr="0019426E">
        <w:rPr>
          <w:rFonts w:ascii="Cambria" w:hAnsi="Cambria" w:cs="Arial"/>
          <w:bCs/>
          <w:sz w:val="20"/>
        </w:rPr>
        <w:t>„Podwykonawca”,</w:t>
      </w:r>
      <w:r w:rsidRPr="006F34D5">
        <w:rPr>
          <w:rFonts w:ascii="Cambria" w:hAnsi="Cambria" w:cs="Arial"/>
          <w:sz w:val="20"/>
        </w:rPr>
        <w:t xml:space="preserve"> „Podwykonawcy”), z zastrzeżeniem postanowień Umowy.</w:t>
      </w:r>
    </w:p>
    <w:p w14:paraId="6BDA2BE0" w14:textId="77777777" w:rsidR="00385EBD" w:rsidRPr="006F34D5" w:rsidRDefault="00385EBD" w:rsidP="006E0694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W przypadku podwykonawstwa, Wykonawca zobowiązany jest niezwłocznie przekazać Zamawiającemu takie informacje jak: nazwa firmy, NIP, dane kontaktowe osób reprezentujących Podwykonawcę, zakres podwykonawstwa.</w:t>
      </w:r>
    </w:p>
    <w:p w14:paraId="2BD20F3C" w14:textId="77777777" w:rsidR="00385EBD" w:rsidRPr="006F34D5" w:rsidRDefault="00385EBD" w:rsidP="006E0694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Wykonawca zobowiązany jest do poinformowania Zamawiającego w formie pisemnej o każdej zmianie danych dotyczących Podwykonawców, jak również o ewentualnych nowych Podwykonawcach, którym zamierza powierzyć prace w ramach realizacji Umowy.</w:t>
      </w:r>
    </w:p>
    <w:p w14:paraId="349F4923" w14:textId="15F8C316" w:rsidR="00385EBD" w:rsidRPr="006F34D5" w:rsidRDefault="00385EBD" w:rsidP="006E0694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Informacja o zmianie danych dotyczących Podwykonawców powinna zostać przekazana Zamawiającemu w</w:t>
      </w:r>
      <w:r w:rsidR="00C64F9F">
        <w:rPr>
          <w:rFonts w:ascii="Cambria" w:hAnsi="Cambria" w:cs="Arial"/>
          <w:sz w:val="20"/>
        </w:rPr>
        <w:t> </w:t>
      </w:r>
      <w:r w:rsidRPr="006F34D5">
        <w:rPr>
          <w:rFonts w:ascii="Cambria" w:hAnsi="Cambria" w:cs="Arial"/>
          <w:sz w:val="20"/>
        </w:rPr>
        <w:t>terminie 3 dni roboczych od powzięcia informacji o zmianie danych.</w:t>
      </w:r>
    </w:p>
    <w:p w14:paraId="5DC5A379" w14:textId="77777777" w:rsidR="00385EBD" w:rsidRPr="006F34D5" w:rsidRDefault="00385EBD" w:rsidP="006E0694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Zamawiający jest uprawniony do odmowy współdziałania z Podwykonawcą, o udziale którego nie uzyskał informacji, do czasu przekazania przez Wykonawcę niezbędnych danych, a opóźnienie powstałe wskutek braku współdziałania z takim Podwykonawcą stanowi zwłokę Wykonawcy.</w:t>
      </w:r>
    </w:p>
    <w:p w14:paraId="021D380C" w14:textId="77777777" w:rsidR="00385EBD" w:rsidRPr="006F34D5" w:rsidRDefault="00385EBD" w:rsidP="006E0694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Jeżeli Wykonawca dokonuje zmiany Podwykonawcy, na zasoby którego powoływał się w toku postępowania poprzedzającego zawarcie Umowy, zobowiązany jest do wykazania Zamawiającemu, że nowy Podwykonawca spełnia warunki udziału w postępowaniu w stopniu nie mniejszym, niż Podwykonawca dotychczasowy. Zamawiający jest uprawniony do odmowy współdziałania z Podwykonawcą, co do którego Wykonawca nie wykazał spełnienia warunków, do czasu wykazania przez Wykonawcę ich spełnienia, a opóźnienie powstałe wskutek braku współdziałania z takim Podwykonawcą, stanowi zwłokę Wykonawcy.</w:t>
      </w:r>
    </w:p>
    <w:p w14:paraId="35FBC4BB" w14:textId="77777777" w:rsidR="00385EBD" w:rsidRPr="006F34D5" w:rsidRDefault="00385EBD" w:rsidP="006E0694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Jeżeli Wykonawca rezygnuje z posługiwania się Podwykonawcą, na zasoby którego powoływał się w toku postępowania poprzedzającego zawarcie Umowy, zobowiązany jest do wykazania Zamawiającemu, że Wykonawca samodzielnie spełnia warunki udziału w postępowaniu w stopniu nie mniejszym, niż Podwykonawca, z którego Wykonawca rezygnuje. Zamawiający jest uprawniony do odmowy współdziałania z Wykonawcą, który nie wykazał samodzielnego spełnienia warunków, do czasu wykazania przez Wykonawcę ich spełnienia lub wskazania innego Podwykonawcy i wykazania spełnienia przez niego tych warunków, a opóźnienie w wykonaniu Umowy, powstałe wskutek braku współdziałania z Wykonawcą, stanowi zwłokę Wykonawcy.</w:t>
      </w:r>
    </w:p>
    <w:p w14:paraId="16B6FF66" w14:textId="77777777" w:rsidR="00385EBD" w:rsidRPr="006F34D5" w:rsidRDefault="00385EBD" w:rsidP="006E0694">
      <w:pPr>
        <w:numPr>
          <w:ilvl w:val="0"/>
          <w:numId w:val="19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Wykonawca zobowiązuje się do zachowania w poufności wszystkich informacji i materiałów uzyskanych przez niego w związku z zawarciem i wykonaniem Umowy. Wykonawca ponosi pełną odpowiedzialność za zachowanie w poufności ww. informacji przez podmioty, o których mowa w ust. 1. Wykonawca zobowiązany jest niezwłocznie, na piśmie, informować Zamawiającego o wszelkich okolicznościach, które mogą mieć wpływ na realizację postanowień Umowy.</w:t>
      </w:r>
    </w:p>
    <w:p w14:paraId="1688CCD6" w14:textId="77777777" w:rsidR="00385EBD" w:rsidRPr="007272B9" w:rsidRDefault="00385EBD" w:rsidP="00385EBD">
      <w:pPr>
        <w:pStyle w:val="Akapitzlist"/>
        <w:spacing w:line="276" w:lineRule="auto"/>
        <w:ind w:left="360" w:right="-1"/>
        <w:jc w:val="center"/>
        <w:rPr>
          <w:rFonts w:ascii="Cambria" w:eastAsia="Arial" w:hAnsi="Cambria"/>
          <w:b/>
          <w:color w:val="000000"/>
          <w:sz w:val="20"/>
          <w:lang w:val="pl-PL"/>
        </w:rPr>
      </w:pPr>
    </w:p>
    <w:p w14:paraId="20C113C0" w14:textId="750AD8A5" w:rsidR="00385EBD" w:rsidRPr="00385EBD" w:rsidRDefault="00385EBD" w:rsidP="00385EBD">
      <w:pPr>
        <w:pStyle w:val="Akapitzlist"/>
        <w:spacing w:line="276" w:lineRule="auto"/>
        <w:ind w:left="360" w:right="-1"/>
        <w:jc w:val="center"/>
        <w:rPr>
          <w:rFonts w:ascii="Cambria" w:eastAsia="Arial" w:hAnsi="Cambria"/>
          <w:b/>
          <w:color w:val="000000"/>
          <w:sz w:val="20"/>
        </w:rPr>
      </w:pPr>
      <w:r w:rsidRPr="00385EBD">
        <w:rPr>
          <w:rFonts w:ascii="Cambria" w:eastAsia="Arial" w:hAnsi="Cambria"/>
          <w:b/>
          <w:color w:val="000000"/>
          <w:sz w:val="20"/>
        </w:rPr>
        <w:t>§</w:t>
      </w:r>
      <w:r>
        <w:rPr>
          <w:rFonts w:ascii="Cambria" w:eastAsia="Arial" w:hAnsi="Cambria"/>
          <w:b/>
          <w:color w:val="000000"/>
          <w:sz w:val="20"/>
        </w:rPr>
        <w:t>8</w:t>
      </w:r>
    </w:p>
    <w:p w14:paraId="0D44F92D" w14:textId="77777777" w:rsidR="00385EBD" w:rsidRPr="006F34D5" w:rsidRDefault="00385EBD" w:rsidP="006E0694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 xml:space="preserve">Zamawiający może odstąpić, bądź od całości Umowy, bądź też jej niewykonanej części, jeżeli Wykonawca realizuje Umowę w sposób sprzeczny z prawem lub postanowieniami Umowy.  Uprawnienie to przysługuje Zamawiającemu w terminie 21 dni, licząc od dnia powzięcia przez Zamawiającego wiadomości o okolicznościach uzasadniających odstąpienie. </w:t>
      </w:r>
    </w:p>
    <w:p w14:paraId="2A17F4E9" w14:textId="4FC71814" w:rsidR="00385EBD" w:rsidRPr="006F34D5" w:rsidRDefault="00385EBD" w:rsidP="006E0694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Odstąpienie od Umowy nie powoduje odpowiedzialności odszkodowawczej Zamawiającego i może nastąpić w terminie 1</w:t>
      </w:r>
      <w:r w:rsidR="005C5A84">
        <w:rPr>
          <w:rFonts w:ascii="Cambria" w:hAnsi="Cambria" w:cs="Arial"/>
          <w:sz w:val="20"/>
        </w:rPr>
        <w:t>4</w:t>
      </w:r>
      <w:r w:rsidRPr="006F34D5">
        <w:rPr>
          <w:rFonts w:ascii="Cambria" w:hAnsi="Cambria" w:cs="Arial"/>
          <w:sz w:val="20"/>
        </w:rPr>
        <w:t xml:space="preserve"> dni licząc od dnia powzięcia przez Zamawiającego wiadomości o okolicznościach uzasadniających odstąpienie, gdy:</w:t>
      </w:r>
    </w:p>
    <w:p w14:paraId="741B6602" w14:textId="77777777" w:rsidR="00385EBD" w:rsidRPr="006F34D5" w:rsidRDefault="00385EBD" w:rsidP="006E0694">
      <w:pPr>
        <w:numPr>
          <w:ilvl w:val="1"/>
          <w:numId w:val="10"/>
        </w:numPr>
        <w:spacing w:after="120"/>
        <w:ind w:left="709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hAnsi="Cambria" w:cs="Arial"/>
          <w:sz w:val="20"/>
        </w:rPr>
        <w:lastRenderedPageBreak/>
        <w:t xml:space="preserve">Wykonawca dopuści się dwóch przypadków realizacji Przedmiotu umowy z naruszeniem postanowień umowy lub opisu przedmiotu zamówienia; </w:t>
      </w:r>
    </w:p>
    <w:p w14:paraId="5A2552FC" w14:textId="77777777" w:rsidR="00385EBD" w:rsidRPr="006F34D5" w:rsidRDefault="00385EBD" w:rsidP="006E0694">
      <w:pPr>
        <w:numPr>
          <w:ilvl w:val="1"/>
          <w:numId w:val="10"/>
        </w:numPr>
        <w:spacing w:after="120"/>
        <w:ind w:left="709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 xml:space="preserve">Wykonawca skieruje do realizacji Przedmiotu umowy osoby </w:t>
      </w:r>
      <w:proofErr w:type="gramStart"/>
      <w:r w:rsidRPr="006F34D5">
        <w:rPr>
          <w:rFonts w:ascii="Cambria" w:eastAsia="Arial Narrow" w:hAnsi="Cambria" w:cs="Arial"/>
          <w:sz w:val="20"/>
        </w:rPr>
        <w:t>nie posiadającej</w:t>
      </w:r>
      <w:proofErr w:type="gramEnd"/>
      <w:r w:rsidRPr="006F34D5">
        <w:rPr>
          <w:rFonts w:ascii="Cambria" w:eastAsia="Arial Narrow" w:hAnsi="Cambria" w:cs="Arial"/>
          <w:sz w:val="20"/>
        </w:rPr>
        <w:t xml:space="preserve"> kwalifikacji zawodowych / uprawnień wymaganych prawem, po uprzednim bezskutecznym upływie terminu dodatkowego wyznaczonego przez Zamawiającego na zastąpienie takiej osoby osobą posiadającą wymagane kwalifikacje; </w:t>
      </w:r>
    </w:p>
    <w:p w14:paraId="64ED7BEA" w14:textId="77777777" w:rsidR="00385EBD" w:rsidRPr="006F34D5" w:rsidRDefault="00385EBD" w:rsidP="006E0694">
      <w:pPr>
        <w:numPr>
          <w:ilvl w:val="1"/>
          <w:numId w:val="10"/>
        </w:numPr>
        <w:spacing w:after="120"/>
        <w:ind w:left="709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 xml:space="preserve">Wykonawca zaprzestał prowadzenia </w:t>
      </w:r>
      <w:proofErr w:type="gramStart"/>
      <w:r w:rsidRPr="006F34D5">
        <w:rPr>
          <w:rFonts w:ascii="Cambria" w:eastAsia="Arial Narrow" w:hAnsi="Cambria" w:cs="Arial"/>
          <w:sz w:val="20"/>
        </w:rPr>
        <w:t>działalności,</w:t>
      </w:r>
      <w:proofErr w:type="gramEnd"/>
      <w:r w:rsidRPr="006F34D5">
        <w:rPr>
          <w:rFonts w:ascii="Cambria" w:eastAsia="Arial Narrow" w:hAnsi="Cambria" w:cs="Arial"/>
          <w:sz w:val="20"/>
        </w:rPr>
        <w:t xml:space="preserve"> lub nastąpiło znaczne pogorszenie sytuacji ekonomiczno-finansowej Wykonawcy;</w:t>
      </w:r>
    </w:p>
    <w:p w14:paraId="05B7AF35" w14:textId="4B3A303D" w:rsidR="00385EBD" w:rsidRPr="006F34D5" w:rsidRDefault="00385EBD" w:rsidP="006E0694">
      <w:pPr>
        <w:numPr>
          <w:ilvl w:val="1"/>
          <w:numId w:val="10"/>
        </w:numPr>
        <w:spacing w:after="120"/>
        <w:ind w:left="709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rozwiązania przez Instytucję</w:t>
      </w:r>
      <w:r w:rsidR="00D143DC">
        <w:rPr>
          <w:rFonts w:ascii="Cambria" w:eastAsia="Arial Narrow" w:hAnsi="Cambria" w:cs="Arial"/>
          <w:sz w:val="20"/>
        </w:rPr>
        <w:t xml:space="preserve"> </w:t>
      </w:r>
      <w:r w:rsidRPr="006F34D5">
        <w:rPr>
          <w:rFonts w:ascii="Cambria" w:eastAsia="Arial Narrow" w:hAnsi="Cambria" w:cs="Arial"/>
          <w:sz w:val="20"/>
        </w:rPr>
        <w:t>umowy o dofinansowanie projektu, w ramach którego realizowany jest Przedmiot umowy;</w:t>
      </w:r>
    </w:p>
    <w:p w14:paraId="65A88779" w14:textId="77777777" w:rsidR="002C2117" w:rsidRDefault="00385EBD" w:rsidP="006E0694">
      <w:pPr>
        <w:numPr>
          <w:ilvl w:val="1"/>
          <w:numId w:val="10"/>
        </w:numPr>
        <w:spacing w:after="120"/>
        <w:ind w:left="709"/>
        <w:jc w:val="both"/>
        <w:rPr>
          <w:rFonts w:ascii="Cambria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Wykonawca</w:t>
      </w:r>
      <w:r w:rsidRPr="006F34D5">
        <w:rPr>
          <w:rFonts w:ascii="Cambria" w:eastAsia="Calibri" w:hAnsi="Cambria" w:cs="Arial"/>
          <w:sz w:val="20"/>
        </w:rPr>
        <w:t xml:space="preserve"> naruszy dwukrotnie postanowienia § 5, powierzając innym podmiotom wykonanie usług.</w:t>
      </w:r>
    </w:p>
    <w:p w14:paraId="42634D29" w14:textId="77777777" w:rsidR="002C2117" w:rsidRDefault="002C2117" w:rsidP="006E0694">
      <w:pPr>
        <w:numPr>
          <w:ilvl w:val="1"/>
          <w:numId w:val="10"/>
        </w:numPr>
        <w:spacing w:after="120"/>
        <w:ind w:left="709"/>
        <w:jc w:val="both"/>
        <w:rPr>
          <w:rFonts w:ascii="Cambria" w:hAnsi="Cambria" w:cs="Arial"/>
          <w:sz w:val="20"/>
        </w:rPr>
      </w:pPr>
      <w:r w:rsidRPr="002C2117">
        <w:rPr>
          <w:rFonts w:ascii="Cambria" w:hAnsi="Cambria" w:cs="Arial"/>
          <w:sz w:val="20"/>
        </w:rPr>
        <w:t>dopuścił się istotnego naruszenia zasady DNSH i nie usunął naruszenia lub jego skutków w terminie wyznaczonym przez Zamawiającego;</w:t>
      </w:r>
    </w:p>
    <w:p w14:paraId="57048FA9" w14:textId="77777777" w:rsidR="002C2117" w:rsidRDefault="002C2117" w:rsidP="006E0694">
      <w:pPr>
        <w:numPr>
          <w:ilvl w:val="1"/>
          <w:numId w:val="10"/>
        </w:numPr>
        <w:spacing w:after="120"/>
        <w:ind w:left="709"/>
        <w:jc w:val="both"/>
        <w:rPr>
          <w:rFonts w:ascii="Cambria" w:hAnsi="Cambria" w:cs="Arial"/>
          <w:sz w:val="20"/>
        </w:rPr>
      </w:pPr>
      <w:r w:rsidRPr="002C2117">
        <w:rPr>
          <w:rFonts w:ascii="Cambria" w:hAnsi="Cambria" w:cs="Arial"/>
          <w:sz w:val="20"/>
        </w:rPr>
        <w:t>odmówił przeprowadzenia kontroli, przedstawienia Raportu lub dokumentów źródłowych;</w:t>
      </w:r>
    </w:p>
    <w:p w14:paraId="5E6110E2" w14:textId="77777777" w:rsidR="002C2117" w:rsidRDefault="002C2117" w:rsidP="006E0694">
      <w:pPr>
        <w:numPr>
          <w:ilvl w:val="1"/>
          <w:numId w:val="10"/>
        </w:numPr>
        <w:spacing w:after="120"/>
        <w:ind w:left="709"/>
        <w:jc w:val="both"/>
        <w:rPr>
          <w:rFonts w:ascii="Cambria" w:hAnsi="Cambria" w:cs="Arial"/>
          <w:sz w:val="20"/>
        </w:rPr>
      </w:pPr>
      <w:r w:rsidRPr="002C2117">
        <w:rPr>
          <w:rFonts w:ascii="Cambria" w:hAnsi="Cambria" w:cs="Arial"/>
          <w:sz w:val="20"/>
        </w:rPr>
        <w:t>przedstawił świadomie nieprawdziwe oświadczenie, Raport lub dowód dotyczący spełnienia wymagań DNSH;</w:t>
      </w:r>
    </w:p>
    <w:p w14:paraId="079E08B3" w14:textId="446B2B18" w:rsidR="002C2117" w:rsidRPr="002C2117" w:rsidRDefault="002C2117" w:rsidP="006E0694">
      <w:pPr>
        <w:numPr>
          <w:ilvl w:val="1"/>
          <w:numId w:val="10"/>
        </w:numPr>
        <w:spacing w:after="120"/>
        <w:ind w:left="709"/>
        <w:jc w:val="both"/>
        <w:rPr>
          <w:rFonts w:ascii="Cambria" w:hAnsi="Cambria" w:cs="Arial"/>
          <w:sz w:val="20"/>
        </w:rPr>
      </w:pPr>
      <w:r w:rsidRPr="002C2117">
        <w:rPr>
          <w:rFonts w:ascii="Cambria" w:hAnsi="Cambria" w:cs="Arial"/>
          <w:sz w:val="20"/>
        </w:rPr>
        <w:t>niezwłocznie nie wstrzymał działania powodującego lub mogącego powodować szkodę środowiskową albo nie wykonał wymaganych działań naprawczych.</w:t>
      </w:r>
    </w:p>
    <w:p w14:paraId="29DC7018" w14:textId="77777777" w:rsidR="00385EBD" w:rsidRPr="006F34D5" w:rsidRDefault="00385EBD" w:rsidP="006E0694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Odstąpienie od umowy wymaga formy pisemnej z podaniem uzasadnienia.</w:t>
      </w:r>
    </w:p>
    <w:p w14:paraId="08C50EC8" w14:textId="77777777" w:rsidR="00385EBD" w:rsidRPr="006F34D5" w:rsidRDefault="00385EBD" w:rsidP="006E0694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 xml:space="preserve">Żadna ze Stron nie będzie odpowiedzialna za niewykonanie lub nienależyte niewykonanie swoich zobowiązań w ramach Umowy, w </w:t>
      </w:r>
      <w:proofErr w:type="gramStart"/>
      <w:r w:rsidRPr="006F34D5">
        <w:rPr>
          <w:rFonts w:ascii="Cambria" w:hAnsi="Cambria" w:cs="Arial"/>
          <w:sz w:val="20"/>
        </w:rPr>
        <w:t>razie</w:t>
      </w:r>
      <w:proofErr w:type="gramEnd"/>
      <w:r w:rsidRPr="006F34D5">
        <w:rPr>
          <w:rFonts w:ascii="Cambria" w:hAnsi="Cambria" w:cs="Arial"/>
          <w:sz w:val="20"/>
        </w:rPr>
        <w:t xml:space="preserve"> gdy to niewykonanie lub nienależyte wykonanie jest następstwem Siły Wyższej. Przez okoliczności Siły Wyższej Strony rozumieją każde zdarzenie o charakterze zewnętrznym, które w chwili zawarcia Umowy nie było możliwe do przewidzenia przez Strony, któremu nie można było zapobiec, w szczególności klęski żywiołowe, stan wyjątkowy, stan wojenny, nowe akty prawne lub decyzje administracyjne mające wpływ na realizację przedmiotu Umowy i/ lub inne zdarzenia o podobnym charakterze, których wystąpienie wyklucza realizację Umowy.</w:t>
      </w:r>
    </w:p>
    <w:p w14:paraId="0AD4BBC4" w14:textId="77777777" w:rsidR="00385EBD" w:rsidRPr="006F34D5" w:rsidRDefault="00385EBD" w:rsidP="006E0694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line="276" w:lineRule="auto"/>
        <w:ind w:left="284" w:right="-1" w:hanging="284"/>
        <w:jc w:val="both"/>
        <w:textAlignment w:val="baseline"/>
        <w:rPr>
          <w:rFonts w:ascii="Cambria" w:hAnsi="Cambria" w:cs="Arial"/>
          <w:sz w:val="20"/>
        </w:rPr>
      </w:pPr>
      <w:r w:rsidRPr="006F34D5">
        <w:rPr>
          <w:rFonts w:ascii="Cambria" w:hAnsi="Cambria" w:cs="Arial"/>
          <w:sz w:val="20"/>
        </w:rPr>
        <w:t>W razie wystąpienia istotnej zmiany okoliczności powodującej, że wykonanie Umowy nie leży w interesie publicznym, czego nie można było przewidzieć w chwili zawarcia Umowy, Zamawiający może w terminie 30 dni od powzięcia wiadomości o zaistnieniu tych okoliczności odstąpić od Umowy w całości lub części bądź też żądać jej modyfikacji co do terminu i sposobu realizacji w zakresie niezbędnym dla prawidłowego jej wykonania. W takim przypadku Wykonawca zobowiązuje się do wykonania Umowy w zakresie i terminie objętym modyfikacją, a w przypadku odstąpienia przez Zamawiającego od Umowy może żądać wyłącznie wynagrodzenia należnego z tytułu wykonania części Umowy do momentu otrzymania od Zamawiającego zawiadomienia o odstąpieniu od Umowy.</w:t>
      </w:r>
    </w:p>
    <w:p w14:paraId="011CFE8E" w14:textId="77777777" w:rsidR="009C3C19" w:rsidRPr="00372EAF" w:rsidRDefault="009C3C19" w:rsidP="00372EAF">
      <w:pPr>
        <w:spacing w:line="276" w:lineRule="auto"/>
        <w:ind w:right="-1"/>
        <w:jc w:val="center"/>
        <w:rPr>
          <w:rFonts w:ascii="Cambria" w:hAnsi="Cambria"/>
          <w:b/>
          <w:bCs/>
          <w:sz w:val="20"/>
        </w:rPr>
      </w:pPr>
    </w:p>
    <w:p w14:paraId="505E3CF1" w14:textId="20C8E255" w:rsidR="00E67FE3" w:rsidRPr="00372EAF" w:rsidRDefault="00E67FE3" w:rsidP="00372EAF">
      <w:pPr>
        <w:spacing w:line="276" w:lineRule="auto"/>
        <w:ind w:right="-1"/>
        <w:jc w:val="center"/>
        <w:rPr>
          <w:rFonts w:ascii="Cambria" w:hAnsi="Cambria"/>
          <w:b/>
          <w:bCs/>
          <w:sz w:val="20"/>
        </w:rPr>
      </w:pPr>
      <w:r w:rsidRPr="00372EAF">
        <w:rPr>
          <w:rFonts w:ascii="Cambria" w:hAnsi="Cambria"/>
          <w:b/>
          <w:bCs/>
          <w:sz w:val="20"/>
        </w:rPr>
        <w:t>§</w:t>
      </w:r>
      <w:r w:rsidR="00385EBD">
        <w:rPr>
          <w:rFonts w:ascii="Cambria" w:hAnsi="Cambria"/>
          <w:b/>
          <w:bCs/>
          <w:sz w:val="20"/>
        </w:rPr>
        <w:t>9</w:t>
      </w:r>
    </w:p>
    <w:p w14:paraId="41CAE03F" w14:textId="77777777" w:rsidR="00C758C2" w:rsidRPr="006F34D5" w:rsidRDefault="00C758C2" w:rsidP="006E0694">
      <w:pPr>
        <w:numPr>
          <w:ilvl w:val="0"/>
          <w:numId w:val="11"/>
        </w:numPr>
        <w:spacing w:after="120"/>
        <w:ind w:left="360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Wykonawca zapłaci Zamawiającemu kary umowne w wysokości:</w:t>
      </w:r>
    </w:p>
    <w:p w14:paraId="29AB8EE1" w14:textId="37AAFF6E" w:rsidR="004F310C" w:rsidRPr="004F310C" w:rsidRDefault="00C758C2" w:rsidP="006E0694">
      <w:pPr>
        <w:numPr>
          <w:ilvl w:val="1"/>
          <w:numId w:val="12"/>
        </w:numPr>
        <w:spacing w:after="120"/>
        <w:ind w:left="709" w:hanging="283"/>
        <w:jc w:val="both"/>
        <w:rPr>
          <w:rFonts w:ascii="Cambria" w:eastAsia="Arial Narrow" w:hAnsi="Cambria" w:cs="Arial"/>
          <w:sz w:val="20"/>
        </w:rPr>
      </w:pPr>
      <w:bookmarkStart w:id="1" w:name="_heading=h.30j0zll" w:colFirst="0" w:colLast="0"/>
      <w:bookmarkEnd w:id="1"/>
      <w:r w:rsidRPr="006F34D5">
        <w:rPr>
          <w:rFonts w:ascii="Cambria" w:eastAsia="Arial Narrow" w:hAnsi="Cambria" w:cs="Arial"/>
          <w:sz w:val="20"/>
        </w:rPr>
        <w:t xml:space="preserve">za zwłokę w wykonaniu Przedmiotu umowy </w:t>
      </w:r>
      <w:r w:rsidR="00DD7C4A">
        <w:rPr>
          <w:rFonts w:ascii="Cambria" w:eastAsia="Arial Narrow" w:hAnsi="Cambria" w:cs="Arial"/>
          <w:sz w:val="20"/>
        </w:rPr>
        <w:t xml:space="preserve">w stosunku do terminu końcowego </w:t>
      </w:r>
      <w:r w:rsidR="00C64F9F">
        <w:rPr>
          <w:rFonts w:ascii="Cambria" w:eastAsia="Arial Narrow" w:hAnsi="Cambria" w:cs="Arial"/>
          <w:sz w:val="20"/>
        </w:rPr>
        <w:t>–</w:t>
      </w:r>
      <w:r w:rsidR="00432020">
        <w:rPr>
          <w:rFonts w:ascii="Cambria" w:eastAsia="Arial Narrow" w:hAnsi="Cambria" w:cs="Arial"/>
          <w:sz w:val="20"/>
        </w:rPr>
        <w:t xml:space="preserve"> </w:t>
      </w:r>
      <w:r w:rsidR="004A7F98">
        <w:rPr>
          <w:rFonts w:ascii="Cambria" w:eastAsia="Arial Narrow" w:hAnsi="Cambria" w:cs="Arial"/>
          <w:sz w:val="20"/>
        </w:rPr>
        <w:t>100</w:t>
      </w:r>
      <w:r w:rsidR="00C64F9F">
        <w:rPr>
          <w:rFonts w:ascii="Cambria" w:eastAsia="Arial Narrow" w:hAnsi="Cambria" w:cs="Arial"/>
          <w:sz w:val="20"/>
        </w:rPr>
        <w:t xml:space="preserve"> zł</w:t>
      </w:r>
      <w:r w:rsidR="00432020" w:rsidRPr="006F34D5">
        <w:rPr>
          <w:rFonts w:ascii="Cambria" w:eastAsia="Arial Narrow" w:hAnsi="Cambria" w:cs="Arial"/>
          <w:sz w:val="20"/>
        </w:rPr>
        <w:t xml:space="preserve"> </w:t>
      </w:r>
      <w:r w:rsidR="00EE04FA">
        <w:rPr>
          <w:rFonts w:ascii="Cambria" w:eastAsia="Arial Narrow" w:hAnsi="Cambria" w:cs="Arial"/>
          <w:sz w:val="20"/>
        </w:rPr>
        <w:t xml:space="preserve">(słownie: sto złotych) </w:t>
      </w:r>
      <w:r w:rsidR="00432020" w:rsidRPr="006F34D5">
        <w:rPr>
          <w:rFonts w:ascii="Cambria" w:eastAsia="Arial Narrow" w:hAnsi="Cambria" w:cs="Arial"/>
          <w:sz w:val="20"/>
        </w:rPr>
        <w:t>za każdy rozpoczęty dzień zwłoki</w:t>
      </w:r>
      <w:r w:rsidRPr="006F34D5">
        <w:rPr>
          <w:rFonts w:ascii="Cambria" w:eastAsia="Arial Narrow" w:hAnsi="Cambria" w:cs="Arial"/>
          <w:sz w:val="20"/>
        </w:rPr>
        <w:t>;</w:t>
      </w:r>
    </w:p>
    <w:p w14:paraId="4AF2968C" w14:textId="04A561FD" w:rsidR="00276F98" w:rsidRPr="004E3B7F" w:rsidRDefault="00C758C2" w:rsidP="00EA0349">
      <w:pPr>
        <w:numPr>
          <w:ilvl w:val="1"/>
          <w:numId w:val="12"/>
        </w:numPr>
        <w:ind w:left="709" w:hanging="283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 xml:space="preserve"> </w:t>
      </w:r>
      <w:r w:rsidR="00276F98" w:rsidRPr="004E3B7F">
        <w:rPr>
          <w:rFonts w:ascii="Cambria" w:eastAsia="Arial Narrow" w:hAnsi="Cambria" w:cs="Arial"/>
          <w:sz w:val="20"/>
        </w:rPr>
        <w:t>za odstąpienie od umowy przez Zamawiającego z przyczyn leżących po stronie Wykonawcy w wysokości 20 % wynagrodzenia</w:t>
      </w:r>
      <w:r w:rsidR="00EE04FA">
        <w:rPr>
          <w:rFonts w:ascii="Cambria" w:eastAsia="Arial Narrow" w:hAnsi="Cambria" w:cs="Arial"/>
          <w:sz w:val="20"/>
        </w:rPr>
        <w:t xml:space="preserve">, </w:t>
      </w:r>
      <w:r w:rsidR="00276F98" w:rsidRPr="004E3B7F">
        <w:rPr>
          <w:rFonts w:ascii="Cambria" w:eastAsia="Arial Narrow" w:hAnsi="Cambria" w:cs="Arial"/>
          <w:sz w:val="20"/>
        </w:rPr>
        <w:t>o którym mowa w § 5 ust. 1,</w:t>
      </w:r>
    </w:p>
    <w:p w14:paraId="1EFE2513" w14:textId="0E6E7502" w:rsidR="00C758C2" w:rsidRDefault="00C758C2" w:rsidP="006E0694">
      <w:pPr>
        <w:numPr>
          <w:ilvl w:val="1"/>
          <w:numId w:val="12"/>
        </w:numPr>
        <w:spacing w:after="120"/>
        <w:ind w:left="709" w:hanging="283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 xml:space="preserve">100 zł - za każdy stwierdzony przypadek nieprzestrzegania przez Wykonawcę obowiązków informacyjnych, o których mowa w § </w:t>
      </w:r>
      <w:r>
        <w:rPr>
          <w:rFonts w:ascii="Cambria" w:eastAsia="Arial Narrow" w:hAnsi="Cambria" w:cs="Arial"/>
          <w:sz w:val="20"/>
        </w:rPr>
        <w:t>3</w:t>
      </w:r>
      <w:r w:rsidRPr="006F34D5">
        <w:rPr>
          <w:rFonts w:ascii="Cambria" w:eastAsia="Arial Narrow" w:hAnsi="Cambria" w:cs="Arial"/>
          <w:sz w:val="20"/>
        </w:rPr>
        <w:t xml:space="preserve"> ust. </w:t>
      </w:r>
      <w:r w:rsidR="00EE04FA">
        <w:rPr>
          <w:rFonts w:ascii="Cambria" w:eastAsia="Arial Narrow" w:hAnsi="Cambria" w:cs="Arial"/>
          <w:sz w:val="20"/>
        </w:rPr>
        <w:t>7</w:t>
      </w:r>
      <w:r w:rsidR="00906A0D">
        <w:rPr>
          <w:rFonts w:ascii="Cambria" w:eastAsia="Arial Narrow" w:hAnsi="Cambria" w:cs="Arial"/>
          <w:sz w:val="20"/>
        </w:rPr>
        <w:t>;</w:t>
      </w:r>
    </w:p>
    <w:p w14:paraId="3B670CA4" w14:textId="0719D24C" w:rsidR="00D837C0" w:rsidRPr="00372EAF" w:rsidRDefault="00D837C0" w:rsidP="006E0694">
      <w:pPr>
        <w:pStyle w:val="Tekstpodstawowy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Cambria" w:hAnsi="Cambria"/>
          <w:sz w:val="20"/>
          <w:szCs w:val="20"/>
        </w:rPr>
      </w:pPr>
      <w:r w:rsidRPr="00372EAF">
        <w:rPr>
          <w:rFonts w:ascii="Cambria" w:hAnsi="Cambria"/>
          <w:sz w:val="20"/>
          <w:szCs w:val="20"/>
        </w:rPr>
        <w:t xml:space="preserve">za niezrealizowanie lub rażące odstępstwa od realizacji </w:t>
      </w:r>
      <w:r w:rsidR="00EE04FA">
        <w:rPr>
          <w:rFonts w:ascii="Cambria" w:hAnsi="Cambria"/>
          <w:sz w:val="20"/>
          <w:szCs w:val="20"/>
        </w:rPr>
        <w:t>harmonogramu</w:t>
      </w:r>
      <w:r w:rsidR="00EE04FA" w:rsidRPr="00372EAF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wyjazdu</w:t>
      </w:r>
      <w:r w:rsidRPr="00372EAF">
        <w:rPr>
          <w:rFonts w:ascii="Cambria" w:hAnsi="Cambria"/>
          <w:sz w:val="20"/>
          <w:szCs w:val="20"/>
        </w:rPr>
        <w:t xml:space="preserve"> – </w:t>
      </w:r>
      <w:r w:rsidR="00EE04FA">
        <w:rPr>
          <w:rFonts w:ascii="Cambria" w:hAnsi="Cambria"/>
          <w:sz w:val="20"/>
          <w:szCs w:val="20"/>
        </w:rPr>
        <w:t xml:space="preserve">2% </w:t>
      </w:r>
      <w:r w:rsidR="00EE04FA" w:rsidRPr="004E3B7F">
        <w:rPr>
          <w:rFonts w:ascii="Cambria" w:eastAsia="Arial Narrow" w:hAnsi="Cambria" w:cs="Arial"/>
          <w:sz w:val="20"/>
        </w:rPr>
        <w:t>wynagrodzenia</w:t>
      </w:r>
      <w:r w:rsidR="00EE04FA">
        <w:rPr>
          <w:rFonts w:ascii="Cambria" w:eastAsia="Arial Narrow" w:hAnsi="Cambria" w:cs="Arial"/>
          <w:sz w:val="20"/>
        </w:rPr>
        <w:t xml:space="preserve">, </w:t>
      </w:r>
      <w:r w:rsidR="00EE04FA" w:rsidRPr="004E3B7F">
        <w:rPr>
          <w:rFonts w:ascii="Cambria" w:eastAsia="Arial Narrow" w:hAnsi="Cambria" w:cs="Arial"/>
          <w:sz w:val="20"/>
        </w:rPr>
        <w:t>o którym mowa w § 5 ust. 1</w:t>
      </w:r>
      <w:r w:rsidR="00EE04FA">
        <w:rPr>
          <w:rFonts w:ascii="Cambria" w:eastAsia="Arial Narrow" w:hAnsi="Cambria" w:cs="Arial"/>
          <w:sz w:val="20"/>
        </w:rPr>
        <w:t xml:space="preserve"> za każdy stwierdzony przypadek</w:t>
      </w:r>
      <w:r w:rsidR="00906A0D">
        <w:rPr>
          <w:rFonts w:ascii="Cambria" w:hAnsi="Cambria"/>
          <w:sz w:val="20"/>
          <w:szCs w:val="20"/>
        </w:rPr>
        <w:t>;</w:t>
      </w:r>
    </w:p>
    <w:p w14:paraId="639083D7" w14:textId="438D0837" w:rsidR="00D837C0" w:rsidRDefault="00D837C0" w:rsidP="006E0694">
      <w:pPr>
        <w:pStyle w:val="Tekstpodstawowy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Cambria" w:hAnsi="Cambria"/>
          <w:sz w:val="20"/>
          <w:szCs w:val="20"/>
        </w:rPr>
      </w:pPr>
      <w:r w:rsidRPr="00372EAF">
        <w:rPr>
          <w:rFonts w:ascii="Cambria" w:hAnsi="Cambria"/>
          <w:sz w:val="20"/>
          <w:szCs w:val="20"/>
        </w:rPr>
        <w:lastRenderedPageBreak/>
        <w:t>za dokonanie zmian w harmonogramie wy</w:t>
      </w:r>
      <w:r>
        <w:rPr>
          <w:rFonts w:ascii="Cambria" w:hAnsi="Cambria"/>
          <w:sz w:val="20"/>
          <w:szCs w:val="20"/>
        </w:rPr>
        <w:t>jazdu</w:t>
      </w:r>
      <w:r w:rsidR="00E177AC">
        <w:rPr>
          <w:rFonts w:ascii="Cambria" w:hAnsi="Cambria"/>
          <w:sz w:val="20"/>
          <w:szCs w:val="20"/>
        </w:rPr>
        <w:t xml:space="preserve"> </w:t>
      </w:r>
      <w:r w:rsidRPr="00372EAF">
        <w:rPr>
          <w:rFonts w:ascii="Cambria" w:hAnsi="Cambria"/>
          <w:sz w:val="20"/>
          <w:szCs w:val="20"/>
        </w:rPr>
        <w:t xml:space="preserve">bez poinformowania Zamawiającego – </w:t>
      </w:r>
      <w:r w:rsidR="00267BF8">
        <w:rPr>
          <w:rFonts w:ascii="Cambria" w:hAnsi="Cambria"/>
          <w:sz w:val="20"/>
          <w:szCs w:val="20"/>
        </w:rPr>
        <w:t>500 zł</w:t>
      </w:r>
      <w:r w:rsidRPr="00372EAF">
        <w:rPr>
          <w:rFonts w:ascii="Cambria" w:hAnsi="Cambria"/>
          <w:sz w:val="20"/>
          <w:szCs w:val="20"/>
        </w:rPr>
        <w:t xml:space="preserve"> </w:t>
      </w:r>
      <w:r w:rsidR="00EE04FA">
        <w:rPr>
          <w:rFonts w:ascii="Cambria" w:hAnsi="Cambria"/>
          <w:sz w:val="20"/>
          <w:szCs w:val="20"/>
        </w:rPr>
        <w:t xml:space="preserve">(słownie: pięćset złotych) za każdą stwierdzoną zmianę, </w:t>
      </w:r>
      <w:r w:rsidRPr="00372EAF">
        <w:rPr>
          <w:rFonts w:ascii="Cambria" w:hAnsi="Cambria"/>
          <w:sz w:val="20"/>
          <w:szCs w:val="20"/>
        </w:rPr>
        <w:t>że Wykonawca wykaże, że zgłoszenia nie dokonał na skutek nieprzewidzianych zdarzeń, na które nie miał wpływu</w:t>
      </w:r>
      <w:r w:rsidR="00906A0D">
        <w:rPr>
          <w:rFonts w:ascii="Cambria" w:hAnsi="Cambria"/>
          <w:sz w:val="20"/>
          <w:szCs w:val="20"/>
        </w:rPr>
        <w:t>;</w:t>
      </w:r>
    </w:p>
    <w:p w14:paraId="5259F6A8" w14:textId="1D11FBD6" w:rsidR="00573BD2" w:rsidRPr="00573BD2" w:rsidRDefault="00432020" w:rsidP="006E0694">
      <w:pPr>
        <w:pStyle w:val="Tekstpodstawowy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Cs/>
          <w:sz w:val="20"/>
        </w:rPr>
        <w:t xml:space="preserve">za </w:t>
      </w:r>
      <w:r w:rsidR="00C758C2" w:rsidRPr="00D837C0">
        <w:rPr>
          <w:rFonts w:ascii="Cambria" w:hAnsi="Cambria"/>
          <w:bCs/>
          <w:sz w:val="20"/>
        </w:rPr>
        <w:t>każdy stwierdzony przypadek realizacji przedmiotu umowy w sposób niezgodny z wymogami określonymi w Z</w:t>
      </w:r>
      <w:r w:rsidR="00267BF8">
        <w:rPr>
          <w:rFonts w:ascii="Cambria" w:hAnsi="Cambria"/>
          <w:bCs/>
          <w:sz w:val="20"/>
        </w:rPr>
        <w:t>apytaniu</w:t>
      </w:r>
      <w:r w:rsidR="00C758C2" w:rsidRPr="00D837C0">
        <w:rPr>
          <w:rFonts w:ascii="Cambria" w:hAnsi="Cambria"/>
          <w:bCs/>
          <w:sz w:val="20"/>
        </w:rPr>
        <w:t xml:space="preserve"> i postanowieniami umowy w szczególności realizacja umowy przez osoby inne niż wskazane w ofercie, wykonywanie umowy mniejszą ilością osób niż wymagano</w:t>
      </w:r>
      <w:r w:rsidR="00E177AC">
        <w:rPr>
          <w:rFonts w:ascii="Cambria" w:hAnsi="Cambria"/>
          <w:bCs/>
          <w:sz w:val="20"/>
        </w:rPr>
        <w:t xml:space="preserve"> </w:t>
      </w:r>
      <w:proofErr w:type="gramStart"/>
      <w:r w:rsidR="00C758C2" w:rsidRPr="00D837C0">
        <w:rPr>
          <w:rFonts w:ascii="Cambria" w:hAnsi="Cambria"/>
          <w:bCs/>
          <w:sz w:val="20"/>
        </w:rPr>
        <w:t>-  w</w:t>
      </w:r>
      <w:proofErr w:type="gramEnd"/>
      <w:r w:rsidR="00C758C2" w:rsidRPr="00D837C0">
        <w:rPr>
          <w:rFonts w:ascii="Cambria" w:hAnsi="Cambria"/>
          <w:bCs/>
          <w:sz w:val="20"/>
        </w:rPr>
        <w:t xml:space="preserve"> </w:t>
      </w:r>
      <w:proofErr w:type="gramStart"/>
      <w:r w:rsidR="00C758C2" w:rsidRPr="00D837C0">
        <w:rPr>
          <w:rFonts w:ascii="Cambria" w:hAnsi="Cambria"/>
          <w:bCs/>
          <w:sz w:val="20"/>
        </w:rPr>
        <w:t>wysokości  1000</w:t>
      </w:r>
      <w:proofErr w:type="gramEnd"/>
      <w:r w:rsidR="00C758C2" w:rsidRPr="00D837C0">
        <w:rPr>
          <w:rFonts w:ascii="Cambria" w:hAnsi="Cambria"/>
          <w:bCs/>
          <w:sz w:val="20"/>
        </w:rPr>
        <w:t xml:space="preserve"> zł</w:t>
      </w:r>
      <w:r w:rsidR="00E177AC">
        <w:rPr>
          <w:rFonts w:ascii="Cambria" w:hAnsi="Cambria"/>
          <w:bCs/>
          <w:sz w:val="20"/>
        </w:rPr>
        <w:t xml:space="preserve"> (słownie: jeden tysiąc złotych)</w:t>
      </w:r>
      <w:r w:rsidR="00EA0349">
        <w:rPr>
          <w:rFonts w:ascii="Cambria" w:hAnsi="Cambria"/>
          <w:bCs/>
          <w:sz w:val="20"/>
        </w:rPr>
        <w:t xml:space="preserve"> </w:t>
      </w:r>
      <w:r w:rsidR="00C758C2" w:rsidRPr="00D837C0">
        <w:rPr>
          <w:rFonts w:ascii="Cambria" w:hAnsi="Cambria"/>
          <w:bCs/>
          <w:sz w:val="20"/>
        </w:rPr>
        <w:t>za każdy stwierdzony przypadek</w:t>
      </w:r>
      <w:r w:rsidR="00906A0D">
        <w:rPr>
          <w:rFonts w:ascii="Cambria" w:hAnsi="Cambria"/>
          <w:bCs/>
          <w:sz w:val="20"/>
        </w:rPr>
        <w:t>;</w:t>
      </w:r>
    </w:p>
    <w:p w14:paraId="35D1D553" w14:textId="7F8194E6" w:rsidR="008A7A63" w:rsidRDefault="006E0694" w:rsidP="006E0694">
      <w:pPr>
        <w:pStyle w:val="Tekstpodstawowy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</w:t>
      </w:r>
      <w:r w:rsidRPr="006E0694">
        <w:rPr>
          <w:rFonts w:ascii="Cambria" w:hAnsi="Cambria"/>
          <w:sz w:val="20"/>
          <w:szCs w:val="20"/>
        </w:rPr>
        <w:t xml:space="preserve"> przypadku niewykonania lub nienależytego wykonania wymagań określonych w ust. 1 Zamawiający może naliczyć Wykonawcy karę umowną w wysokości 0,5% wynagr</w:t>
      </w:r>
      <w:r>
        <w:rPr>
          <w:rFonts w:ascii="Cambria" w:hAnsi="Cambria"/>
          <w:sz w:val="20"/>
          <w:szCs w:val="20"/>
        </w:rPr>
        <w:t>odzenia brutto określonego w § 5</w:t>
      </w:r>
      <w:r w:rsidRPr="006E0694">
        <w:rPr>
          <w:rFonts w:ascii="Cambria" w:hAnsi="Cambria"/>
          <w:sz w:val="20"/>
          <w:szCs w:val="20"/>
        </w:rPr>
        <w:t xml:space="preserve"> </w:t>
      </w:r>
      <w:r w:rsidR="00E177AC">
        <w:rPr>
          <w:rFonts w:ascii="Cambria" w:hAnsi="Cambria"/>
          <w:sz w:val="20"/>
          <w:szCs w:val="20"/>
        </w:rPr>
        <w:t xml:space="preserve">ust. 1 </w:t>
      </w:r>
      <w:r w:rsidRPr="006E0694">
        <w:rPr>
          <w:rFonts w:ascii="Cambria" w:hAnsi="Cambria"/>
          <w:sz w:val="20"/>
          <w:szCs w:val="20"/>
        </w:rPr>
        <w:t xml:space="preserve">za każde stwierdzone naruszenie. </w:t>
      </w:r>
      <w:r w:rsidR="008A7A63" w:rsidRPr="006E0694">
        <w:rPr>
          <w:rFonts w:ascii="Cambria" w:hAnsi="Cambria"/>
          <w:sz w:val="20"/>
          <w:szCs w:val="20"/>
        </w:rPr>
        <w:t>za opóźnienie w przekazaniu, uzupełnieniu lu</w:t>
      </w:r>
      <w:r w:rsidRPr="006E0694">
        <w:rPr>
          <w:rFonts w:ascii="Cambria" w:hAnsi="Cambria"/>
          <w:sz w:val="20"/>
          <w:szCs w:val="20"/>
        </w:rPr>
        <w:t>b poprawieniu Raportu DNSH - 0,5</w:t>
      </w:r>
      <w:r w:rsidR="008A7A63" w:rsidRPr="006E0694">
        <w:rPr>
          <w:rFonts w:ascii="Cambria" w:hAnsi="Cambria"/>
          <w:sz w:val="20"/>
          <w:szCs w:val="20"/>
        </w:rPr>
        <w:t>% tego wynagrodzenia</w:t>
      </w:r>
      <w:r w:rsidR="008A7A63" w:rsidRPr="008A7A63">
        <w:rPr>
          <w:rFonts w:ascii="Cambria" w:hAnsi="Cambria"/>
          <w:sz w:val="20"/>
          <w:szCs w:val="20"/>
        </w:rPr>
        <w:t xml:space="preserve"> za każdy rozpoczęty dzień opóźnienia, nie więcej jednak niż 10% tego wynagrodzenia;</w:t>
      </w:r>
    </w:p>
    <w:p w14:paraId="6C9F505B" w14:textId="597A7971" w:rsidR="008A7A63" w:rsidRDefault="008A7A63" w:rsidP="006E0694">
      <w:pPr>
        <w:pStyle w:val="Tekstpodstawowy"/>
        <w:numPr>
          <w:ilvl w:val="0"/>
          <w:numId w:val="13"/>
        </w:numPr>
        <w:spacing w:before="120" w:beforeAutospacing="0" w:after="0" w:afterAutospacing="0" w:line="276" w:lineRule="auto"/>
        <w:ind w:left="782" w:hanging="357"/>
        <w:jc w:val="both"/>
        <w:rPr>
          <w:rFonts w:ascii="Cambria" w:hAnsi="Cambria"/>
          <w:sz w:val="20"/>
          <w:szCs w:val="20"/>
        </w:rPr>
      </w:pPr>
      <w:r w:rsidRPr="008A7A63">
        <w:rPr>
          <w:rFonts w:ascii="Cambria" w:hAnsi="Cambria"/>
          <w:sz w:val="20"/>
          <w:szCs w:val="20"/>
        </w:rPr>
        <w:t xml:space="preserve">za naruszenie zasady DNSH, niezgłoszenie zdarzenia środowiskowego, odmowę poddania się kontroli, brak dokumentacji uniemożliwiający potwierdzenie zgodności albo przedstawienie informacji lub dowodów niezgodnych ze stanem faktycznym - 10% wynagrodzenia </w:t>
      </w:r>
      <w:r w:rsidR="00E177AC">
        <w:rPr>
          <w:rFonts w:ascii="Cambria" w:hAnsi="Cambria"/>
          <w:sz w:val="20"/>
          <w:szCs w:val="20"/>
        </w:rPr>
        <w:t xml:space="preserve">określonego w § 5 ust. 1 </w:t>
      </w:r>
      <w:r w:rsidRPr="008A7A63">
        <w:rPr>
          <w:rFonts w:ascii="Cambria" w:hAnsi="Cambria"/>
          <w:sz w:val="20"/>
          <w:szCs w:val="20"/>
        </w:rPr>
        <w:t>za każdy przypadek;</w:t>
      </w:r>
    </w:p>
    <w:p w14:paraId="3E696250" w14:textId="30A98BA3" w:rsidR="00C758C2" w:rsidRPr="006F34D5" w:rsidRDefault="00C758C2" w:rsidP="006E0694">
      <w:pPr>
        <w:numPr>
          <w:ilvl w:val="0"/>
          <w:numId w:val="11"/>
        </w:numPr>
        <w:spacing w:before="120" w:after="120"/>
        <w:ind w:left="357" w:hanging="357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 xml:space="preserve">Łączna wysokość kar umownych nie może przekroczyć </w:t>
      </w:r>
      <w:r w:rsidR="00E177AC">
        <w:rPr>
          <w:rFonts w:ascii="Cambria" w:eastAsia="Arial Narrow" w:hAnsi="Cambria" w:cs="Arial"/>
          <w:sz w:val="20"/>
        </w:rPr>
        <w:t>4</w:t>
      </w:r>
      <w:r w:rsidRPr="006F34D5">
        <w:rPr>
          <w:rFonts w:ascii="Cambria" w:eastAsia="Arial Narrow" w:hAnsi="Cambria" w:cs="Arial"/>
          <w:sz w:val="20"/>
        </w:rPr>
        <w:t xml:space="preserve">0% łącznej wartości wynagrodzenia wskazanej w § </w:t>
      </w:r>
      <w:r w:rsidR="00D837C0">
        <w:rPr>
          <w:rFonts w:ascii="Cambria" w:eastAsia="Arial Narrow" w:hAnsi="Cambria" w:cs="Arial"/>
          <w:sz w:val="20"/>
        </w:rPr>
        <w:t>5</w:t>
      </w:r>
      <w:r w:rsidRPr="006F34D5">
        <w:rPr>
          <w:rFonts w:ascii="Cambria" w:eastAsia="Arial Narrow" w:hAnsi="Cambria" w:cs="Arial"/>
          <w:sz w:val="20"/>
        </w:rPr>
        <w:t xml:space="preserve"> ust. 1. </w:t>
      </w:r>
    </w:p>
    <w:p w14:paraId="6BED5FD1" w14:textId="4B73A2E7" w:rsidR="00C758C2" w:rsidRPr="006F34D5" w:rsidRDefault="00C758C2" w:rsidP="006E0694">
      <w:pPr>
        <w:numPr>
          <w:ilvl w:val="0"/>
          <w:numId w:val="11"/>
        </w:numPr>
        <w:spacing w:after="120"/>
        <w:ind w:left="360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 xml:space="preserve">Naliczone kary umowne Strona obowiązana jest uiścić w terminie </w:t>
      </w:r>
      <w:r w:rsidR="00E177AC">
        <w:rPr>
          <w:rFonts w:ascii="Cambria" w:eastAsia="Arial Narrow" w:hAnsi="Cambria" w:cs="Arial"/>
          <w:sz w:val="20"/>
        </w:rPr>
        <w:t>14</w:t>
      </w:r>
      <w:r w:rsidRPr="006F34D5">
        <w:rPr>
          <w:rFonts w:ascii="Cambria" w:eastAsia="Arial Narrow" w:hAnsi="Cambria" w:cs="Arial"/>
          <w:sz w:val="20"/>
        </w:rPr>
        <w:t xml:space="preserve"> dni od dnia przekazania noty księgowej.</w:t>
      </w:r>
    </w:p>
    <w:p w14:paraId="796D142E" w14:textId="77777777" w:rsidR="00D837C0" w:rsidRDefault="00C758C2" w:rsidP="006E0694">
      <w:pPr>
        <w:numPr>
          <w:ilvl w:val="0"/>
          <w:numId w:val="11"/>
        </w:numPr>
        <w:spacing w:after="120"/>
        <w:ind w:left="360"/>
        <w:jc w:val="both"/>
        <w:rPr>
          <w:rFonts w:ascii="Cambria" w:eastAsia="Arial Narrow" w:hAnsi="Cambria" w:cs="Arial"/>
          <w:sz w:val="20"/>
        </w:rPr>
      </w:pPr>
      <w:r w:rsidRPr="006F34D5">
        <w:rPr>
          <w:rFonts w:ascii="Cambria" w:eastAsia="Arial Narrow" w:hAnsi="Cambria" w:cs="Arial"/>
          <w:sz w:val="20"/>
        </w:rPr>
        <w:t>Zamawiający ma prawo potrącenia naliczonych kar umownych z wynagrodzenia Wykonawcy, na co Wykonawca wyraża zgodę.</w:t>
      </w:r>
    </w:p>
    <w:p w14:paraId="3433BDDD" w14:textId="429C03B6" w:rsidR="006E0694" w:rsidRPr="0019426E" w:rsidRDefault="00290463" w:rsidP="0019426E">
      <w:pPr>
        <w:numPr>
          <w:ilvl w:val="0"/>
          <w:numId w:val="11"/>
        </w:numPr>
        <w:spacing w:after="120"/>
        <w:ind w:left="360"/>
        <w:jc w:val="both"/>
        <w:rPr>
          <w:rFonts w:ascii="Cambria" w:eastAsia="Arial Narrow" w:hAnsi="Cambria" w:cs="Arial"/>
          <w:sz w:val="20"/>
        </w:rPr>
      </w:pPr>
      <w:r w:rsidRPr="00D837C0">
        <w:rPr>
          <w:rStyle w:val="FontStyle47"/>
          <w:rFonts w:ascii="Cambria" w:hAnsi="Cambria" w:cs="Times New Roman"/>
          <w:sz w:val="20"/>
          <w:szCs w:val="20"/>
        </w:rPr>
        <w:t>W razie wystąpienia istotnej zmiany okoliczności powodującej, że wykonanie umowy nie leży w interesie publicznym, czego nie można było przewidzieć w chwili zawarcia umowy, Zamawiający</w:t>
      </w:r>
      <w:r w:rsidR="00753F71" w:rsidRPr="00D837C0">
        <w:rPr>
          <w:rStyle w:val="FontStyle47"/>
          <w:rFonts w:ascii="Cambria" w:hAnsi="Cambria" w:cs="Times New Roman"/>
          <w:sz w:val="20"/>
          <w:szCs w:val="20"/>
        </w:rPr>
        <w:t xml:space="preserve"> </w:t>
      </w:r>
      <w:r w:rsidRPr="00D837C0">
        <w:rPr>
          <w:rStyle w:val="FontStyle47"/>
          <w:rFonts w:ascii="Cambria" w:hAnsi="Cambria" w:cs="Times New Roman"/>
          <w:sz w:val="20"/>
          <w:szCs w:val="20"/>
        </w:rPr>
        <w:t xml:space="preserve">zastrzega sobie możliwość odstąpienia od umowy w terminie 30 dni od dnia powzięcia wiadomości o tych okolicznościach. </w:t>
      </w:r>
      <w:r w:rsidR="00753F71" w:rsidRPr="00D837C0">
        <w:rPr>
          <w:rStyle w:val="FontStyle47"/>
          <w:rFonts w:ascii="Cambria" w:hAnsi="Cambria" w:cs="Times New Roman"/>
          <w:sz w:val="20"/>
          <w:szCs w:val="20"/>
        </w:rPr>
        <w:br/>
      </w:r>
      <w:r w:rsidRPr="00D837C0">
        <w:rPr>
          <w:rStyle w:val="FontStyle47"/>
          <w:rFonts w:ascii="Cambria" w:hAnsi="Cambria" w:cs="Times New Roman"/>
          <w:sz w:val="20"/>
          <w:szCs w:val="20"/>
        </w:rPr>
        <w:t>W takim wypadku Wykonawca może żądać jedynie wynagrodzenia należnego mu z tytułu wykonanej części umowy.</w:t>
      </w:r>
    </w:p>
    <w:p w14:paraId="3F1C1B2C" w14:textId="3C9DFA8A" w:rsidR="0019426E" w:rsidRDefault="006E0694" w:rsidP="0019426E">
      <w:pPr>
        <w:spacing w:line="276" w:lineRule="auto"/>
        <w:ind w:right="-1"/>
        <w:jc w:val="center"/>
        <w:rPr>
          <w:rFonts w:ascii="Cambria" w:hAnsi="Cambria"/>
          <w:b/>
          <w:bCs/>
          <w:sz w:val="20"/>
        </w:rPr>
      </w:pPr>
      <w:r w:rsidRPr="00372EAF">
        <w:rPr>
          <w:rFonts w:ascii="Cambria" w:hAnsi="Cambria"/>
          <w:b/>
          <w:bCs/>
          <w:sz w:val="20"/>
        </w:rPr>
        <w:t>§</w:t>
      </w:r>
      <w:r>
        <w:rPr>
          <w:rFonts w:ascii="Cambria" w:hAnsi="Cambria"/>
          <w:b/>
          <w:bCs/>
          <w:sz w:val="20"/>
        </w:rPr>
        <w:t>10</w:t>
      </w:r>
    </w:p>
    <w:p w14:paraId="22F60761" w14:textId="2D2A1E89" w:rsidR="006E0694" w:rsidRPr="0019426E" w:rsidRDefault="006E0694" w:rsidP="00E87993">
      <w:pPr>
        <w:spacing w:line="276" w:lineRule="auto"/>
        <w:ind w:right="-1"/>
        <w:jc w:val="both"/>
        <w:rPr>
          <w:rFonts w:ascii="Cambria" w:hAnsi="Cambria"/>
          <w:sz w:val="20"/>
        </w:rPr>
      </w:pPr>
      <w:r w:rsidRPr="006E0694">
        <w:rPr>
          <w:rFonts w:ascii="Cambria" w:eastAsia="Calibri" w:hAnsi="Cambria" w:cstheme="minorHAnsi"/>
          <w:sz w:val="20"/>
          <w:lang w:eastAsia="en-US"/>
        </w:rPr>
        <w:t xml:space="preserve">Po zakończeniu wyjazdu Wykonawca zobowiązany jest do przekazania Zamawiającemu </w:t>
      </w:r>
      <w:r w:rsidRPr="006E0694">
        <w:rPr>
          <w:rFonts w:ascii="Cambria" w:hAnsi="Cambria" w:cstheme="minorHAnsi"/>
          <w:noProof/>
          <w:sz w:val="20"/>
        </w:rPr>
        <w:t xml:space="preserve">w </w:t>
      </w:r>
      <w:r w:rsidRPr="0019426E">
        <w:rPr>
          <w:rFonts w:ascii="Cambria" w:hAnsi="Cambria" w:cstheme="minorHAnsi"/>
          <w:noProof/>
          <w:sz w:val="20"/>
        </w:rPr>
        <w:t>terminie do 7 dni od dnia zakończenia, następujących dokumentów:</w:t>
      </w:r>
    </w:p>
    <w:p w14:paraId="515B5279" w14:textId="77777777" w:rsidR="00DD7C4A" w:rsidRPr="00DD7C4A" w:rsidRDefault="00DD7C4A" w:rsidP="00DD7C4A">
      <w:pPr>
        <w:pStyle w:val="Default"/>
        <w:spacing w:line="276" w:lineRule="auto"/>
        <w:ind w:left="284" w:right="-1" w:firstLine="142"/>
        <w:jc w:val="both"/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</w:pPr>
      <w:r w:rsidRPr="00DD7C4A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>1) sprawozdanie merytoryczne z przebiegu wyjazdu wraz z protokołem zdawczo-odbiorczym;</w:t>
      </w:r>
    </w:p>
    <w:p w14:paraId="3777C6C5" w14:textId="77777777" w:rsidR="00DD7C4A" w:rsidRPr="00DD7C4A" w:rsidRDefault="00DD7C4A" w:rsidP="00DD7C4A">
      <w:pPr>
        <w:pStyle w:val="Default"/>
        <w:spacing w:line="276" w:lineRule="auto"/>
        <w:ind w:left="284" w:right="-1" w:firstLine="142"/>
        <w:jc w:val="both"/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</w:pPr>
      <w:r w:rsidRPr="00DD7C4A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>2) oryginały podpisanych list obecności uczestników wyjazdu;</w:t>
      </w:r>
    </w:p>
    <w:p w14:paraId="0911531B" w14:textId="77777777" w:rsidR="00DD7C4A" w:rsidRPr="00DD7C4A" w:rsidRDefault="00DD7C4A" w:rsidP="00DD7C4A">
      <w:pPr>
        <w:pStyle w:val="Default"/>
        <w:spacing w:line="276" w:lineRule="auto"/>
        <w:ind w:left="284" w:right="-1" w:firstLine="142"/>
        <w:jc w:val="both"/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</w:pPr>
      <w:r w:rsidRPr="00DD7C4A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>3) dokumentację fotograficzną z przebiegu wyjazdu i zajęć w formie elektronicznej;</w:t>
      </w:r>
    </w:p>
    <w:p w14:paraId="400F8B39" w14:textId="56E76EE5" w:rsidR="00DD7C4A" w:rsidRPr="00DD7C4A" w:rsidRDefault="00DD7C4A" w:rsidP="00FC69F7">
      <w:pPr>
        <w:pStyle w:val="Default"/>
        <w:spacing w:line="276" w:lineRule="auto"/>
        <w:ind w:left="284" w:right="-1" w:firstLine="142"/>
        <w:jc w:val="both"/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</w:pPr>
      <w:r w:rsidRPr="00DD7C4A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>4) potwierdzenie odbioru materiałów dydaktycznych przez uczestników;</w:t>
      </w:r>
    </w:p>
    <w:p w14:paraId="451604D5" w14:textId="66E882E4" w:rsidR="006E0694" w:rsidRDefault="00DD7C4A" w:rsidP="00FC69F7">
      <w:pPr>
        <w:pStyle w:val="Default"/>
        <w:spacing w:line="276" w:lineRule="auto"/>
        <w:ind w:left="426" w:right="-1"/>
        <w:jc w:val="both"/>
        <w:rPr>
          <w:rFonts w:ascii="Cambria" w:hAnsi="Cambria" w:cs="Times New Roman"/>
          <w:color w:val="FF0000"/>
          <w:sz w:val="20"/>
          <w:szCs w:val="20"/>
        </w:rPr>
      </w:pPr>
      <w:r w:rsidRPr="00DD7C4A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 xml:space="preserve">5) ustrukturyzowaną fakturę VAT (wystawioną w </w:t>
      </w:r>
      <w:proofErr w:type="spellStart"/>
      <w:r w:rsidRPr="00DD7C4A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>KSeF</w:t>
      </w:r>
      <w:proofErr w:type="spellEnd"/>
      <w:r w:rsidRPr="00DD7C4A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 xml:space="preserve"> po akceptacji sprawozdania merytorycznego</w:t>
      </w:r>
      <w:r w:rsidR="00926055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 xml:space="preserve"> oraz zatwierdzenia przez obie </w:t>
      </w:r>
      <w:r w:rsidR="00EA0349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>S</w:t>
      </w:r>
      <w:r w:rsidR="00926055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>trony protokołu odbioru usługi</w:t>
      </w:r>
      <w:r w:rsidRPr="00DD7C4A">
        <w:rPr>
          <w:rFonts w:ascii="Cambria" w:eastAsia="Calibri" w:hAnsi="Cambria" w:cstheme="minorHAnsi"/>
          <w:bCs/>
          <w:color w:val="auto"/>
          <w:sz w:val="20"/>
          <w:szCs w:val="20"/>
          <w:lang w:eastAsia="en-US"/>
        </w:rPr>
        <w:t>).</w:t>
      </w:r>
    </w:p>
    <w:p w14:paraId="2F59BC33" w14:textId="77777777" w:rsidR="006E0694" w:rsidRPr="00372EAF" w:rsidRDefault="006E0694" w:rsidP="00372EAF">
      <w:pPr>
        <w:pStyle w:val="Default"/>
        <w:spacing w:line="276" w:lineRule="auto"/>
        <w:ind w:right="-1"/>
        <w:jc w:val="both"/>
        <w:rPr>
          <w:rFonts w:ascii="Cambria" w:hAnsi="Cambria" w:cs="Times New Roman"/>
          <w:color w:val="FF0000"/>
          <w:sz w:val="20"/>
          <w:szCs w:val="20"/>
        </w:rPr>
      </w:pPr>
    </w:p>
    <w:p w14:paraId="1D98DAC6" w14:textId="6E708379" w:rsidR="00E67FE3" w:rsidRPr="00372EAF" w:rsidRDefault="00E67FE3" w:rsidP="00372EAF">
      <w:pPr>
        <w:spacing w:line="276" w:lineRule="auto"/>
        <w:ind w:right="-1"/>
        <w:jc w:val="center"/>
        <w:rPr>
          <w:rFonts w:ascii="Cambria" w:hAnsi="Cambria"/>
          <w:b/>
          <w:bCs/>
          <w:sz w:val="20"/>
        </w:rPr>
      </w:pPr>
      <w:r w:rsidRPr="00372EAF">
        <w:rPr>
          <w:rFonts w:ascii="Cambria" w:hAnsi="Cambria"/>
          <w:b/>
          <w:bCs/>
          <w:sz w:val="20"/>
        </w:rPr>
        <w:t>§</w:t>
      </w:r>
      <w:r w:rsidR="006E0694">
        <w:rPr>
          <w:rFonts w:ascii="Cambria" w:hAnsi="Cambria"/>
          <w:b/>
          <w:bCs/>
          <w:sz w:val="20"/>
        </w:rPr>
        <w:t>11</w:t>
      </w:r>
    </w:p>
    <w:p w14:paraId="0A6CF52D" w14:textId="77777777" w:rsidR="006F1661" w:rsidRPr="00DA0F6E" w:rsidRDefault="006F1661" w:rsidP="006E0694">
      <w:pPr>
        <w:numPr>
          <w:ilvl w:val="3"/>
          <w:numId w:val="15"/>
        </w:numPr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DA0F6E">
        <w:rPr>
          <w:rFonts w:ascii="Cambria" w:hAnsi="Cambria" w:cs="Arial"/>
          <w:sz w:val="20"/>
        </w:rPr>
        <w:t xml:space="preserve">Zamawiający dopuszcza zmiany postanowień zawartej umowy na zasadach określonych w art. 455 ust. 1 pkt 1 ustawy </w:t>
      </w:r>
      <w:proofErr w:type="spellStart"/>
      <w:r w:rsidRPr="00DA0F6E">
        <w:rPr>
          <w:rFonts w:ascii="Cambria" w:hAnsi="Cambria" w:cs="Arial"/>
          <w:sz w:val="20"/>
        </w:rPr>
        <w:t>Pzp</w:t>
      </w:r>
      <w:proofErr w:type="spellEnd"/>
      <w:r w:rsidRPr="00DA0F6E">
        <w:rPr>
          <w:rFonts w:ascii="Cambria" w:hAnsi="Cambria" w:cs="Arial"/>
          <w:sz w:val="20"/>
        </w:rPr>
        <w:t xml:space="preserve"> oraz w następujących przypadkach:</w:t>
      </w:r>
    </w:p>
    <w:p w14:paraId="11067958" w14:textId="77777777" w:rsidR="006F1661" w:rsidRPr="00A234D7" w:rsidRDefault="006F1661" w:rsidP="006E0694">
      <w:pPr>
        <w:pStyle w:val="Akapitzlist"/>
        <w:numPr>
          <w:ilvl w:val="0"/>
          <w:numId w:val="16"/>
        </w:numPr>
        <w:spacing w:line="276" w:lineRule="auto"/>
        <w:ind w:left="709" w:hanging="284"/>
        <w:contextualSpacing/>
        <w:rPr>
          <w:rFonts w:ascii="Cambria" w:hAnsi="Cambria" w:cs="Arial"/>
          <w:bCs/>
          <w:sz w:val="20"/>
          <w:szCs w:val="20"/>
        </w:rPr>
      </w:pPr>
      <w:proofErr w:type="spellStart"/>
      <w:r w:rsidRPr="00A234D7">
        <w:rPr>
          <w:rFonts w:ascii="Cambria" w:hAnsi="Cambria" w:cs="Arial"/>
          <w:bCs/>
          <w:sz w:val="20"/>
          <w:szCs w:val="20"/>
        </w:rPr>
        <w:t>Zmiana</w:t>
      </w:r>
      <w:proofErr w:type="spellEnd"/>
      <w:r w:rsidRPr="00A234D7">
        <w:rPr>
          <w:rFonts w:ascii="Cambria" w:hAnsi="Cambria" w:cs="Arial"/>
          <w:bCs/>
          <w:sz w:val="20"/>
          <w:szCs w:val="20"/>
        </w:rPr>
        <w:t xml:space="preserve"> </w:t>
      </w:r>
      <w:proofErr w:type="spellStart"/>
      <w:r w:rsidRPr="00A234D7">
        <w:rPr>
          <w:rFonts w:ascii="Cambria" w:hAnsi="Cambria" w:cs="Arial"/>
          <w:bCs/>
          <w:sz w:val="20"/>
          <w:szCs w:val="20"/>
        </w:rPr>
        <w:t>personelu</w:t>
      </w:r>
      <w:proofErr w:type="spellEnd"/>
      <w:r w:rsidRPr="00A234D7">
        <w:rPr>
          <w:rFonts w:ascii="Cambria" w:hAnsi="Cambria" w:cs="Arial"/>
          <w:bCs/>
          <w:sz w:val="20"/>
          <w:szCs w:val="20"/>
        </w:rPr>
        <w:t xml:space="preserve"> i </w:t>
      </w:r>
      <w:proofErr w:type="spellStart"/>
      <w:r w:rsidRPr="00A234D7">
        <w:rPr>
          <w:rFonts w:ascii="Cambria" w:hAnsi="Cambria" w:cs="Arial"/>
          <w:bCs/>
          <w:sz w:val="20"/>
          <w:szCs w:val="20"/>
        </w:rPr>
        <w:t>podwykonawcy</w:t>
      </w:r>
      <w:proofErr w:type="spellEnd"/>
    </w:p>
    <w:p w14:paraId="4069EF13" w14:textId="77777777" w:rsidR="006F1661" w:rsidRPr="00DA0F6E" w:rsidRDefault="006F1661" w:rsidP="006E0694">
      <w:pPr>
        <w:numPr>
          <w:ilvl w:val="0"/>
          <w:numId w:val="14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 xml:space="preserve">zmiany kluczowego personelu Zamawiającego lub Wykonawcy, po uzgodnieniu z </w:t>
      </w:r>
      <w:proofErr w:type="gramStart"/>
      <w:r w:rsidRPr="00DA0F6E">
        <w:rPr>
          <w:rFonts w:ascii="Cambria" w:hAnsi="Cambria"/>
          <w:sz w:val="20"/>
        </w:rPr>
        <w:t>Zamawiającym</w:t>
      </w:r>
      <w:proofErr w:type="gramEnd"/>
      <w:r w:rsidRPr="00DA0F6E">
        <w:rPr>
          <w:rFonts w:ascii="Cambria" w:hAnsi="Cambria"/>
          <w:sz w:val="20"/>
        </w:rPr>
        <w:t xml:space="preserve"> jeżeli personel zmieniony spełnia opisane warunki podmiotowe i kryteria </w:t>
      </w:r>
      <w:proofErr w:type="gramStart"/>
      <w:r w:rsidRPr="00DA0F6E">
        <w:rPr>
          <w:rFonts w:ascii="Cambria" w:hAnsi="Cambria"/>
          <w:sz w:val="20"/>
        </w:rPr>
        <w:t>oceny</w:t>
      </w:r>
      <w:proofErr w:type="gramEnd"/>
      <w:r w:rsidRPr="00DA0F6E">
        <w:rPr>
          <w:rFonts w:ascii="Cambria" w:hAnsi="Cambria"/>
          <w:sz w:val="20"/>
        </w:rPr>
        <w:t xml:space="preserve"> jeżeli były stosowane;</w:t>
      </w:r>
    </w:p>
    <w:p w14:paraId="3B057808" w14:textId="77777777" w:rsidR="006F1661" w:rsidRPr="00DA0F6E" w:rsidRDefault="006F1661" w:rsidP="006E0694">
      <w:pPr>
        <w:numPr>
          <w:ilvl w:val="0"/>
          <w:numId w:val="14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bookmarkStart w:id="2" w:name="_Hlk141855544"/>
      <w:r w:rsidRPr="00DA0F6E">
        <w:rPr>
          <w:rFonts w:ascii="Cambria" w:hAnsi="Cambria"/>
          <w:sz w:val="20"/>
        </w:rPr>
        <w:t>zmiana podwykonawcy – na pisemny wniosek Wykonawcy, dopuszcza się zmianę podwykonawcy, wprowadzenie nowego podwykonawcy lub rezygnację z udziału podwykonawcy przy realizacji przedmiotu zamówienia. Zmiana może nastąpić wyłącznie po przedstawieniu przez Wykonawcę oświadczenia podwykonawcy o jego rezygnacji z udziału w realizacji przedmiotu zamówienia oraz o braku roszczeń podwykonawcy wobec Wykonawcy i Zamawiającego z tytułu realizacji przedmiotu zamówienia</w:t>
      </w:r>
      <w:bookmarkEnd w:id="2"/>
      <w:r w:rsidRPr="00DA0F6E">
        <w:rPr>
          <w:rFonts w:ascii="Cambria" w:hAnsi="Cambria"/>
          <w:sz w:val="20"/>
        </w:rPr>
        <w:t>;</w:t>
      </w:r>
    </w:p>
    <w:p w14:paraId="5BDA935C" w14:textId="77777777" w:rsidR="006F1661" w:rsidRPr="00A234D7" w:rsidRDefault="006F1661" w:rsidP="006E0694">
      <w:pPr>
        <w:pStyle w:val="Akapitzlist"/>
        <w:numPr>
          <w:ilvl w:val="0"/>
          <w:numId w:val="16"/>
        </w:numPr>
        <w:spacing w:before="0" w:after="160" w:line="256" w:lineRule="auto"/>
        <w:ind w:left="709" w:hanging="283"/>
        <w:contextualSpacing/>
        <w:rPr>
          <w:rFonts w:ascii="Cambria" w:hAnsi="Cambria"/>
          <w:bCs/>
          <w:sz w:val="20"/>
          <w:szCs w:val="20"/>
          <w:lang w:val="pl-PL"/>
        </w:rPr>
      </w:pPr>
      <w:bookmarkStart w:id="3" w:name="_Hlk141855557"/>
      <w:r w:rsidRPr="00A234D7">
        <w:rPr>
          <w:rFonts w:ascii="Cambria" w:hAnsi="Cambria"/>
          <w:bCs/>
          <w:sz w:val="20"/>
          <w:szCs w:val="20"/>
          <w:lang w:val="pl-PL"/>
        </w:rPr>
        <w:lastRenderedPageBreak/>
        <w:t>Zmiana terminu wykonania zamówienia w przypadku wystąpienia jednej z wymienionych okoliczności:</w:t>
      </w:r>
    </w:p>
    <w:p w14:paraId="6B54230F" w14:textId="77777777" w:rsidR="006F1661" w:rsidRPr="006F1661" w:rsidRDefault="006F1661" w:rsidP="006E0694">
      <w:pPr>
        <w:pStyle w:val="Akapitzlist"/>
        <w:numPr>
          <w:ilvl w:val="0"/>
          <w:numId w:val="17"/>
        </w:numPr>
        <w:spacing w:before="0" w:after="160" w:line="256" w:lineRule="auto"/>
        <w:ind w:left="993" w:hanging="284"/>
        <w:contextualSpacing/>
        <w:rPr>
          <w:rFonts w:ascii="Cambria" w:hAnsi="Cambria"/>
          <w:sz w:val="20"/>
          <w:szCs w:val="20"/>
          <w:lang w:val="pl-PL"/>
        </w:rPr>
      </w:pPr>
      <w:r w:rsidRPr="006F1661">
        <w:rPr>
          <w:rFonts w:ascii="Cambria" w:hAnsi="Cambria"/>
          <w:sz w:val="20"/>
          <w:szCs w:val="20"/>
          <w:lang w:val="pl-PL"/>
        </w:rPr>
        <w:t>przedłużających się procedur związanych z wykorzystaniem przez Wykonawców środków ochrony prawnej w zamówieniach publicznych lub innych procedur zamówień publicznych;</w:t>
      </w:r>
    </w:p>
    <w:p w14:paraId="15D1F335" w14:textId="77777777" w:rsidR="006F1661" w:rsidRPr="00DA0F6E" w:rsidRDefault="006F1661" w:rsidP="006E0694">
      <w:pPr>
        <w:numPr>
          <w:ilvl w:val="0"/>
          <w:numId w:val="17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>wystąpienia siły wyższej, rozumianej jako zdarzenie niemożliwe do przewidzenia, na które Strony nie mają wpływu i są przez Strony niemożliwe do pokonania, a w szczególności: klęski żywiołowe, epidemie, wojny, stany nadzwyczajne, zamknięcie granic, które będą miały wpływ na treść zawartej umowy i termin jej realizacji;</w:t>
      </w:r>
    </w:p>
    <w:p w14:paraId="326BFC5D" w14:textId="77777777" w:rsidR="006F1661" w:rsidRPr="00DA0F6E" w:rsidRDefault="006F1661" w:rsidP="006E0694">
      <w:pPr>
        <w:numPr>
          <w:ilvl w:val="0"/>
          <w:numId w:val="17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 xml:space="preserve">wstrzymania lub zawieszenia prac/dostaw przez Zamawiającego; </w:t>
      </w:r>
    </w:p>
    <w:p w14:paraId="73BD59E4" w14:textId="68F0A2D1" w:rsidR="006F1661" w:rsidRPr="00DA0F6E" w:rsidRDefault="006F1661" w:rsidP="006E0694">
      <w:pPr>
        <w:numPr>
          <w:ilvl w:val="0"/>
          <w:numId w:val="17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 xml:space="preserve">wydłużenia się procesów administracyjnych nakreślonych KPA związanych z uzyskaniem właściwych opinii, uzgodnień oraz innych materiałów i decyzji administracyjnych, nie wynikających z winy lub zaniedbania Wykonawcy, w przypadku </w:t>
      </w:r>
      <w:proofErr w:type="gramStart"/>
      <w:r w:rsidRPr="00DA0F6E">
        <w:rPr>
          <w:rFonts w:ascii="Cambria" w:hAnsi="Cambria"/>
          <w:sz w:val="20"/>
        </w:rPr>
        <w:t>nie</w:t>
      </w:r>
      <w:r w:rsidR="00C64F9F">
        <w:rPr>
          <w:rFonts w:ascii="Cambria" w:hAnsi="Cambria"/>
          <w:sz w:val="20"/>
        </w:rPr>
        <w:t xml:space="preserve"> </w:t>
      </w:r>
      <w:r w:rsidRPr="00DA0F6E">
        <w:rPr>
          <w:rFonts w:ascii="Cambria" w:hAnsi="Cambria"/>
          <w:sz w:val="20"/>
        </w:rPr>
        <w:t>określenia</w:t>
      </w:r>
      <w:proofErr w:type="gramEnd"/>
      <w:r w:rsidRPr="00DA0F6E">
        <w:rPr>
          <w:rFonts w:ascii="Cambria" w:hAnsi="Cambria"/>
          <w:sz w:val="20"/>
        </w:rPr>
        <w:t xml:space="preserve"> w przepisach powszechnie obowiązujących</w:t>
      </w:r>
      <w:r w:rsidRPr="006561E3">
        <w:rPr>
          <w:rFonts w:ascii="Cambria" w:hAnsi="Cambria"/>
          <w:color w:val="000000"/>
          <w:sz w:val="20"/>
        </w:rPr>
        <w:t xml:space="preserve"> terminu przyjmuje się 14 dniowy każdy termin;</w:t>
      </w:r>
    </w:p>
    <w:p w14:paraId="422E856D" w14:textId="77777777" w:rsidR="006F1661" w:rsidRPr="00DA0F6E" w:rsidRDefault="006F1661" w:rsidP="006E0694">
      <w:pPr>
        <w:numPr>
          <w:ilvl w:val="0"/>
          <w:numId w:val="17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>zmiany finansowania prac związane ze zmianą budżetu, otrzymaniem dotacji, pożyczek lub innych środków uzyskanych z zewnątrz po terminie otwarcia ofert;</w:t>
      </w:r>
    </w:p>
    <w:p w14:paraId="0DC17B58" w14:textId="77777777" w:rsidR="006F1661" w:rsidRPr="00DA0F6E" w:rsidRDefault="006F1661" w:rsidP="006E0694">
      <w:pPr>
        <w:numPr>
          <w:ilvl w:val="0"/>
          <w:numId w:val="17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>zmiany przepisów powodujących konieczność innych rozwiązań niż zakładano w opisie przedmiotu zamówienia;</w:t>
      </w:r>
    </w:p>
    <w:p w14:paraId="52A5A327" w14:textId="77777777" w:rsidR="006F1661" w:rsidRPr="00DA0F6E" w:rsidRDefault="006F1661" w:rsidP="006E0694">
      <w:pPr>
        <w:numPr>
          <w:ilvl w:val="0"/>
          <w:numId w:val="17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 xml:space="preserve">wystąpienia okoliczności niezależnych od Wykonawcy skutkujących niemożliwością dotrzymania terminu realizacji przedmiotu umowy, jeżeli Zamawiający uzna je za zasadne; </w:t>
      </w:r>
    </w:p>
    <w:p w14:paraId="3770F43F" w14:textId="77777777" w:rsidR="006F1661" w:rsidRPr="00DA0F6E" w:rsidRDefault="006F1661" w:rsidP="006E0694">
      <w:pPr>
        <w:numPr>
          <w:ilvl w:val="0"/>
          <w:numId w:val="17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 xml:space="preserve">Zmiany terminu lub sposobu wykonania przedmiotu </w:t>
      </w:r>
      <w:proofErr w:type="gramStart"/>
      <w:r w:rsidRPr="00DA0F6E">
        <w:rPr>
          <w:rFonts w:ascii="Cambria" w:hAnsi="Cambria"/>
          <w:sz w:val="20"/>
        </w:rPr>
        <w:t>zamówienia</w:t>
      </w:r>
      <w:proofErr w:type="gramEnd"/>
      <w:r w:rsidRPr="00DA0F6E">
        <w:rPr>
          <w:rFonts w:ascii="Cambria" w:hAnsi="Cambria"/>
          <w:sz w:val="20"/>
        </w:rPr>
        <w:t xml:space="preserve"> gdy zasadność takiej zmiany powstała na skutek zmiany zasad finansowania zadania wynikająca z podpisanych przez Zamawiającego umów, bądź przewidzianych do podpisania lub aneksowania umów z instytucjami zewnętrznymi; </w:t>
      </w:r>
    </w:p>
    <w:p w14:paraId="0356F001" w14:textId="77777777" w:rsidR="006F1661" w:rsidRPr="00DA0F6E" w:rsidRDefault="006F1661" w:rsidP="006E0694">
      <w:pPr>
        <w:numPr>
          <w:ilvl w:val="0"/>
          <w:numId w:val="17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 xml:space="preserve">realizacja dodatkowych dostaw usług nie objętych przedmiotem zamówienia </w:t>
      </w:r>
    </w:p>
    <w:p w14:paraId="3942050B" w14:textId="77777777" w:rsidR="006F1661" w:rsidRPr="00DA0F6E" w:rsidRDefault="006F1661" w:rsidP="006E0694">
      <w:pPr>
        <w:numPr>
          <w:ilvl w:val="0"/>
          <w:numId w:val="17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DA0F6E">
        <w:rPr>
          <w:rFonts w:ascii="Cambria" w:hAnsi="Cambria"/>
          <w:sz w:val="20"/>
        </w:rPr>
        <w:t xml:space="preserve">niewywiązanie dostawcy z zadeklarowanego terminu dostawy materiałów lub sprzętu lub urządzeń niezbędnych do realizacji </w:t>
      </w:r>
      <w:proofErr w:type="gramStart"/>
      <w:r w:rsidRPr="00DA0F6E">
        <w:rPr>
          <w:rFonts w:ascii="Cambria" w:hAnsi="Cambria"/>
          <w:sz w:val="20"/>
        </w:rPr>
        <w:t>zamówienia</w:t>
      </w:r>
      <w:proofErr w:type="gramEnd"/>
      <w:r w:rsidRPr="00DA0F6E">
        <w:rPr>
          <w:rFonts w:ascii="Cambria" w:hAnsi="Cambria"/>
          <w:sz w:val="20"/>
        </w:rPr>
        <w:t xml:space="preserve"> jeżeli wykonawca udowodni, że zamówił ten asortyment w terminie gwarantującym jego dostawę z montażem oraz przedstawi dowody</w:t>
      </w:r>
      <w:r>
        <w:rPr>
          <w:rFonts w:ascii="Cambria" w:hAnsi="Cambria"/>
          <w:sz w:val="20"/>
        </w:rPr>
        <w:t>,</w:t>
      </w:r>
      <w:r w:rsidRPr="00DA0F6E">
        <w:rPr>
          <w:rFonts w:ascii="Cambria" w:hAnsi="Cambria"/>
          <w:sz w:val="20"/>
        </w:rPr>
        <w:t xml:space="preserve"> że termin ten był zagwarantowany. </w:t>
      </w:r>
    </w:p>
    <w:p w14:paraId="34C8570E" w14:textId="77777777" w:rsidR="006F1661" w:rsidRPr="00A234D7" w:rsidRDefault="006F1661" w:rsidP="006E0694">
      <w:pPr>
        <w:pStyle w:val="Akapitzlist"/>
        <w:numPr>
          <w:ilvl w:val="0"/>
          <w:numId w:val="16"/>
        </w:numPr>
        <w:spacing w:before="0" w:after="160" w:line="256" w:lineRule="auto"/>
        <w:ind w:left="709" w:hanging="283"/>
        <w:contextualSpacing/>
        <w:rPr>
          <w:rFonts w:ascii="Cambria" w:hAnsi="Cambria"/>
          <w:bCs/>
          <w:sz w:val="20"/>
          <w:szCs w:val="20"/>
          <w:lang w:val="pl-PL"/>
        </w:rPr>
      </w:pPr>
      <w:r w:rsidRPr="00A234D7">
        <w:rPr>
          <w:rFonts w:ascii="Cambria" w:hAnsi="Cambria"/>
          <w:bCs/>
          <w:sz w:val="20"/>
          <w:szCs w:val="20"/>
          <w:lang w:val="pl-PL"/>
        </w:rPr>
        <w:t>Inne okoliczności uprawniające zmianę umowy.</w:t>
      </w:r>
    </w:p>
    <w:p w14:paraId="04C088AF" w14:textId="77777777" w:rsidR="006F1661" w:rsidRPr="006F1661" w:rsidRDefault="006F1661" w:rsidP="006E0694">
      <w:pPr>
        <w:numPr>
          <w:ilvl w:val="0"/>
          <w:numId w:val="21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6F1661">
        <w:rPr>
          <w:rFonts w:ascii="Cambria" w:hAnsi="Cambria"/>
          <w:sz w:val="20"/>
        </w:rPr>
        <w:t>Zmiany prowadzące do likwidacji oczywistych omyłek pisarskich i rachunkowych w treści umowy;</w:t>
      </w:r>
    </w:p>
    <w:p w14:paraId="694857D2" w14:textId="77777777" w:rsidR="006F1661" w:rsidRPr="006F1661" w:rsidRDefault="006F1661" w:rsidP="006E0694">
      <w:pPr>
        <w:numPr>
          <w:ilvl w:val="0"/>
          <w:numId w:val="21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6F1661">
        <w:rPr>
          <w:rFonts w:ascii="Cambria" w:hAnsi="Cambria"/>
          <w:sz w:val="20"/>
        </w:rPr>
        <w:t>Dopuszczalne są wszelkie zmiany nieistotne rozumiane w ten sposób, że wiedza o ich wprowadzeniu na etapie postępowania o zamówienie nie wpłynęłaby na krąg podmiotów ubiegających się o zamówienie ani na wynik postępowania o udzielenie zamówienia publicznego;</w:t>
      </w:r>
    </w:p>
    <w:p w14:paraId="7762D523" w14:textId="77777777" w:rsidR="00983611" w:rsidRDefault="006F1661" w:rsidP="006E0694">
      <w:pPr>
        <w:numPr>
          <w:ilvl w:val="0"/>
          <w:numId w:val="21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6F1661">
        <w:rPr>
          <w:rFonts w:ascii="Cambria" w:hAnsi="Cambria"/>
          <w:sz w:val="20"/>
        </w:rPr>
        <w:t>wystąpienie okoliczności, których Zamawiający nie był w stanie przewidzieć, pomimo zachowania należytej staranności;</w:t>
      </w:r>
    </w:p>
    <w:p w14:paraId="463FF865" w14:textId="328BB0BE" w:rsidR="006B23F1" w:rsidRPr="00983611" w:rsidRDefault="006F1661" w:rsidP="006E0694">
      <w:pPr>
        <w:numPr>
          <w:ilvl w:val="0"/>
          <w:numId w:val="21"/>
        </w:numPr>
        <w:spacing w:after="160" w:line="256" w:lineRule="auto"/>
        <w:ind w:left="993" w:hanging="284"/>
        <w:jc w:val="both"/>
        <w:rPr>
          <w:rFonts w:ascii="Cambria" w:hAnsi="Cambria"/>
          <w:sz w:val="20"/>
        </w:rPr>
      </w:pPr>
      <w:r w:rsidRPr="00983611">
        <w:rPr>
          <w:rFonts w:ascii="Cambria" w:hAnsi="Cambria"/>
          <w:sz w:val="20"/>
        </w:rPr>
        <w:t>zwiększenie wynagrodzenia w przypadku zlecenia dodatkowych usług lub dostaw, w przypadku pozyskania dodatkowych środków po otwarciu ofert. Podstawą ustalenia dodatkowego wynagrodzenia jest kalkulacja wykonawcy złożona przed zawarciem umowy, a w przypadku braku asortymentu średnia cena z trzech hurtowni w przypadku dostaw a w przypadku usług średnia cena usług na runku</w:t>
      </w:r>
      <w:bookmarkEnd w:id="3"/>
    </w:p>
    <w:p w14:paraId="6BB67A61" w14:textId="77777777" w:rsidR="006F1661" w:rsidRDefault="006F1661" w:rsidP="00372EAF">
      <w:pPr>
        <w:spacing w:line="276" w:lineRule="auto"/>
        <w:ind w:right="-1"/>
        <w:jc w:val="center"/>
        <w:rPr>
          <w:rFonts w:ascii="Cambria" w:hAnsi="Cambria"/>
          <w:b/>
          <w:bCs/>
          <w:sz w:val="20"/>
        </w:rPr>
      </w:pPr>
    </w:p>
    <w:p w14:paraId="1F29155B" w14:textId="31437F01" w:rsidR="00E67FE3" w:rsidRPr="00372EAF" w:rsidRDefault="00E67FE3" w:rsidP="00372EAF">
      <w:pPr>
        <w:spacing w:line="276" w:lineRule="auto"/>
        <w:ind w:right="-1"/>
        <w:jc w:val="center"/>
        <w:rPr>
          <w:rFonts w:ascii="Cambria" w:hAnsi="Cambria"/>
          <w:b/>
          <w:bCs/>
          <w:sz w:val="20"/>
        </w:rPr>
      </w:pPr>
      <w:r w:rsidRPr="00372EAF">
        <w:rPr>
          <w:rFonts w:ascii="Cambria" w:hAnsi="Cambria"/>
          <w:b/>
          <w:bCs/>
          <w:sz w:val="20"/>
        </w:rPr>
        <w:t>§</w:t>
      </w:r>
      <w:r w:rsidR="006E0694">
        <w:rPr>
          <w:rFonts w:ascii="Cambria" w:hAnsi="Cambria"/>
          <w:b/>
          <w:bCs/>
          <w:sz w:val="20"/>
        </w:rPr>
        <w:t>12</w:t>
      </w:r>
    </w:p>
    <w:p w14:paraId="57BCA074" w14:textId="77777777" w:rsidR="00E67FE3" w:rsidRPr="00C64F9F" w:rsidRDefault="00E67FE3" w:rsidP="006E0694">
      <w:pPr>
        <w:numPr>
          <w:ilvl w:val="0"/>
          <w:numId w:val="22"/>
        </w:numPr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C64F9F">
        <w:rPr>
          <w:rFonts w:ascii="Cambria" w:hAnsi="Cambria" w:cs="Arial"/>
          <w:sz w:val="20"/>
        </w:rPr>
        <w:lastRenderedPageBreak/>
        <w:t>Prawa i obowiązki stron umowy nie mogą być przenoszone na osoby trzecie.</w:t>
      </w:r>
    </w:p>
    <w:p w14:paraId="7A64547C" w14:textId="68961547" w:rsidR="00E67FE3" w:rsidRPr="00C64F9F" w:rsidRDefault="00E67FE3" w:rsidP="006E0694">
      <w:pPr>
        <w:numPr>
          <w:ilvl w:val="0"/>
          <w:numId w:val="22"/>
        </w:numPr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C64F9F">
        <w:rPr>
          <w:rFonts w:ascii="Cambria" w:hAnsi="Cambria" w:cs="Arial"/>
          <w:sz w:val="20"/>
        </w:rPr>
        <w:t xml:space="preserve">Wykonawca jest obowiązany do poinformowania Zamawiającego przed zawarciem umowy o istnieniu lub </w:t>
      </w:r>
      <w:r w:rsidR="00753F71" w:rsidRPr="00C64F9F">
        <w:rPr>
          <w:rFonts w:ascii="Cambria" w:hAnsi="Cambria" w:cs="Arial"/>
          <w:sz w:val="20"/>
        </w:rPr>
        <w:br/>
      </w:r>
      <w:r w:rsidRPr="00C64F9F">
        <w:rPr>
          <w:rFonts w:ascii="Cambria" w:hAnsi="Cambria" w:cs="Arial"/>
          <w:sz w:val="20"/>
        </w:rPr>
        <w:t xml:space="preserve">o </w:t>
      </w:r>
      <w:r w:rsidR="00456687" w:rsidRPr="00C64F9F">
        <w:rPr>
          <w:rFonts w:ascii="Cambria" w:hAnsi="Cambria" w:cs="Arial"/>
          <w:sz w:val="20"/>
        </w:rPr>
        <w:t>zamiarze</w:t>
      </w:r>
      <w:r w:rsidRPr="00C64F9F">
        <w:rPr>
          <w:rFonts w:ascii="Cambria" w:hAnsi="Cambria" w:cs="Arial"/>
          <w:sz w:val="20"/>
        </w:rPr>
        <w:t xml:space="preserve"> zawarcia innych umów mających istotne znaczenie dla realizacji zadania. W szczególności dotyczy to umów regulujących warunki i odpłatność za korzystanie </w:t>
      </w:r>
      <w:r w:rsidR="003F4D26" w:rsidRPr="00C64F9F">
        <w:rPr>
          <w:rFonts w:ascii="Cambria" w:hAnsi="Cambria" w:cs="Arial"/>
          <w:sz w:val="20"/>
        </w:rPr>
        <w:t>z ośrodków nie</w:t>
      </w:r>
      <w:r w:rsidRPr="00C64F9F">
        <w:rPr>
          <w:rFonts w:ascii="Cambria" w:hAnsi="Cambria" w:cs="Arial"/>
          <w:sz w:val="20"/>
        </w:rPr>
        <w:t>będących własnością Wykonawcy. Niedopełnienie tego obowiązku stanowi nienależyte wykonanie umowy i uprawnia do rozwiązania umowy bez wypowiedzenia przez Zamawiającego.</w:t>
      </w:r>
    </w:p>
    <w:p w14:paraId="760A0AC9" w14:textId="77777777" w:rsidR="00E67FE3" w:rsidRPr="00C64F9F" w:rsidRDefault="00E67FE3" w:rsidP="006E0694">
      <w:pPr>
        <w:numPr>
          <w:ilvl w:val="0"/>
          <w:numId w:val="22"/>
        </w:numPr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C64F9F">
        <w:rPr>
          <w:rFonts w:ascii="Cambria" w:hAnsi="Cambria" w:cs="Arial"/>
          <w:sz w:val="20"/>
        </w:rPr>
        <w:t>W zakresie organizacyjnym do bieżącego załatwiania spraw wynikających z niniejszej umowy zostają wyznaczone następujące osoby:</w:t>
      </w:r>
    </w:p>
    <w:p w14:paraId="7A4CB707" w14:textId="77777777" w:rsidR="00E67FE3" w:rsidRPr="00C64F9F" w:rsidRDefault="00E67FE3" w:rsidP="006E0694">
      <w:pPr>
        <w:numPr>
          <w:ilvl w:val="0"/>
          <w:numId w:val="22"/>
        </w:numPr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C64F9F">
        <w:rPr>
          <w:rFonts w:ascii="Cambria" w:hAnsi="Cambria" w:cs="Arial"/>
          <w:sz w:val="20"/>
        </w:rPr>
        <w:t>Po stronie Zamawiającego: ……………………………………………Tel.………………</w:t>
      </w:r>
    </w:p>
    <w:p w14:paraId="6C168B0A" w14:textId="05B9DCEF" w:rsidR="00E67FE3" w:rsidRPr="00C64F9F" w:rsidRDefault="00E67FE3" w:rsidP="006E0694">
      <w:pPr>
        <w:numPr>
          <w:ilvl w:val="0"/>
          <w:numId w:val="22"/>
        </w:numPr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C64F9F">
        <w:rPr>
          <w:rFonts w:ascii="Cambria" w:hAnsi="Cambria" w:cs="Arial"/>
          <w:sz w:val="20"/>
        </w:rPr>
        <w:t xml:space="preserve">Po stronie </w:t>
      </w:r>
      <w:r w:rsidR="00753F71" w:rsidRPr="00C64F9F">
        <w:rPr>
          <w:rFonts w:ascii="Cambria" w:hAnsi="Cambria" w:cs="Arial"/>
          <w:sz w:val="20"/>
        </w:rPr>
        <w:t>Wykonawcy:</w:t>
      </w:r>
      <w:r w:rsidRPr="00C64F9F">
        <w:rPr>
          <w:rFonts w:ascii="Cambria" w:hAnsi="Cambria" w:cs="Arial"/>
          <w:sz w:val="20"/>
        </w:rPr>
        <w:t xml:space="preserve"> ………………………………………………</w:t>
      </w:r>
      <w:proofErr w:type="gramStart"/>
      <w:r w:rsidRPr="00C64F9F">
        <w:rPr>
          <w:rFonts w:ascii="Cambria" w:hAnsi="Cambria" w:cs="Arial"/>
          <w:sz w:val="20"/>
        </w:rPr>
        <w:t>Tel.....</w:t>
      </w:r>
      <w:proofErr w:type="gramEnd"/>
      <w:r w:rsidRPr="00C64F9F">
        <w:rPr>
          <w:rFonts w:ascii="Cambria" w:hAnsi="Cambria" w:cs="Arial"/>
          <w:sz w:val="20"/>
        </w:rPr>
        <w:t>……………</w:t>
      </w:r>
    </w:p>
    <w:p w14:paraId="6A5034DD" w14:textId="5CC09B4C" w:rsidR="004F1429" w:rsidRPr="00C64F9F" w:rsidRDefault="004F1429" w:rsidP="006E0694">
      <w:pPr>
        <w:numPr>
          <w:ilvl w:val="0"/>
          <w:numId w:val="22"/>
        </w:numPr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C64F9F">
        <w:rPr>
          <w:rFonts w:ascii="Cambria" w:hAnsi="Cambria" w:cs="Arial"/>
          <w:sz w:val="20"/>
        </w:rPr>
        <w:t>Zmiana osób, o których mowa w ust. 4</w:t>
      </w:r>
      <w:r w:rsidR="00AB197C" w:rsidRPr="00C64F9F">
        <w:rPr>
          <w:rFonts w:ascii="Cambria" w:hAnsi="Cambria" w:cs="Arial"/>
          <w:sz w:val="20"/>
        </w:rPr>
        <w:t xml:space="preserve"> </w:t>
      </w:r>
      <w:r w:rsidRPr="00C64F9F">
        <w:rPr>
          <w:rFonts w:ascii="Cambria" w:hAnsi="Cambria" w:cs="Arial"/>
          <w:sz w:val="20"/>
        </w:rPr>
        <w:t xml:space="preserve">i </w:t>
      </w:r>
      <w:proofErr w:type="gramStart"/>
      <w:r w:rsidRPr="00C64F9F">
        <w:rPr>
          <w:rFonts w:ascii="Cambria" w:hAnsi="Cambria" w:cs="Arial"/>
          <w:sz w:val="20"/>
        </w:rPr>
        <w:t>5 ,</w:t>
      </w:r>
      <w:proofErr w:type="gramEnd"/>
      <w:r w:rsidRPr="00C64F9F">
        <w:rPr>
          <w:rFonts w:ascii="Cambria" w:hAnsi="Cambria" w:cs="Arial"/>
          <w:sz w:val="20"/>
        </w:rPr>
        <w:t xml:space="preserve"> wymaga powiadomienia Wykonawcy i nie stanowi zmiany umowy.</w:t>
      </w:r>
    </w:p>
    <w:p w14:paraId="37E0F672" w14:textId="39946738" w:rsidR="007D260F" w:rsidRPr="00C64F9F" w:rsidRDefault="00E67FE3" w:rsidP="006E0694">
      <w:pPr>
        <w:numPr>
          <w:ilvl w:val="0"/>
          <w:numId w:val="22"/>
        </w:numPr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C64F9F">
        <w:rPr>
          <w:rFonts w:ascii="Cambria" w:hAnsi="Cambria" w:cs="Arial"/>
          <w:sz w:val="20"/>
        </w:rPr>
        <w:t xml:space="preserve">W sprawach nieuregulowanych niniejszą umową mają zastosowanie przepisy Kodeksu </w:t>
      </w:r>
      <w:proofErr w:type="gramStart"/>
      <w:r w:rsidR="00753F71" w:rsidRPr="00C64F9F">
        <w:rPr>
          <w:rFonts w:ascii="Cambria" w:hAnsi="Cambria" w:cs="Arial"/>
          <w:sz w:val="20"/>
        </w:rPr>
        <w:t>Cywilnego</w:t>
      </w:r>
      <w:proofErr w:type="gramEnd"/>
      <w:r w:rsidR="00753F71" w:rsidRPr="00C64F9F">
        <w:rPr>
          <w:rFonts w:ascii="Cambria" w:hAnsi="Cambria" w:cs="Arial"/>
          <w:sz w:val="20"/>
        </w:rPr>
        <w:t xml:space="preserve"> jeżeli</w:t>
      </w:r>
      <w:r w:rsidR="007D260F" w:rsidRPr="00C64F9F">
        <w:rPr>
          <w:rFonts w:ascii="Cambria" w:hAnsi="Cambria" w:cs="Arial"/>
          <w:sz w:val="20"/>
        </w:rPr>
        <w:t xml:space="preserve"> przepisy ustawy z dnia. Prawo zamówień publicznych </w:t>
      </w:r>
      <w:r w:rsidR="009E12F2" w:rsidRPr="00C64F9F">
        <w:rPr>
          <w:rFonts w:ascii="Cambria" w:hAnsi="Cambria" w:cs="Arial"/>
          <w:sz w:val="20"/>
        </w:rPr>
        <w:t xml:space="preserve">(tekst jednolity Dz. U. z </w:t>
      </w:r>
      <w:r w:rsidR="007C6ABE" w:rsidRPr="00C64F9F">
        <w:rPr>
          <w:rFonts w:ascii="Cambria" w:hAnsi="Cambria" w:cs="Arial"/>
          <w:sz w:val="20"/>
        </w:rPr>
        <w:t>202</w:t>
      </w:r>
      <w:r w:rsidR="00AB197C" w:rsidRPr="00C64F9F">
        <w:rPr>
          <w:rFonts w:ascii="Cambria" w:hAnsi="Cambria" w:cs="Arial"/>
          <w:sz w:val="20"/>
        </w:rPr>
        <w:t>6</w:t>
      </w:r>
      <w:r w:rsidR="007C6ABE" w:rsidRPr="00C64F9F">
        <w:rPr>
          <w:rFonts w:ascii="Cambria" w:hAnsi="Cambria" w:cs="Arial"/>
          <w:sz w:val="20"/>
        </w:rPr>
        <w:t xml:space="preserve"> poz. </w:t>
      </w:r>
      <w:r w:rsidR="00AB197C" w:rsidRPr="00C64F9F">
        <w:rPr>
          <w:rFonts w:ascii="Cambria" w:hAnsi="Cambria" w:cs="Arial"/>
          <w:sz w:val="20"/>
        </w:rPr>
        <w:t>793</w:t>
      </w:r>
      <w:r w:rsidR="007C6ABE" w:rsidRPr="00C64F9F">
        <w:rPr>
          <w:rFonts w:ascii="Cambria" w:hAnsi="Cambria" w:cs="Arial"/>
          <w:sz w:val="20"/>
        </w:rPr>
        <w:t xml:space="preserve"> ze. zm.</w:t>
      </w:r>
      <w:r w:rsidR="009E12F2" w:rsidRPr="00C64F9F">
        <w:rPr>
          <w:rFonts w:ascii="Cambria" w:hAnsi="Cambria" w:cs="Arial"/>
          <w:sz w:val="20"/>
        </w:rPr>
        <w:t xml:space="preserve">) </w:t>
      </w:r>
      <w:r w:rsidR="007D260F" w:rsidRPr="00C64F9F">
        <w:rPr>
          <w:rFonts w:ascii="Cambria" w:hAnsi="Cambria" w:cs="Arial"/>
          <w:sz w:val="20"/>
        </w:rPr>
        <w:t>nie stanowią inaczej.</w:t>
      </w:r>
    </w:p>
    <w:p w14:paraId="4C5B37F9" w14:textId="77777777" w:rsidR="00E67FE3" w:rsidRPr="00C64F9F" w:rsidRDefault="00E67FE3" w:rsidP="006E0694">
      <w:pPr>
        <w:numPr>
          <w:ilvl w:val="0"/>
          <w:numId w:val="22"/>
        </w:numPr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C64F9F">
        <w:rPr>
          <w:rFonts w:ascii="Cambria" w:hAnsi="Cambria" w:cs="Arial"/>
          <w:sz w:val="20"/>
        </w:rPr>
        <w:t>Ewentualne spory będą rozpoznawane przez sąd powszechny, właściwy dla siedziby Zamawiającego.</w:t>
      </w:r>
    </w:p>
    <w:p w14:paraId="627F2D03" w14:textId="77777777" w:rsidR="002B5A1D" w:rsidRPr="00C64F9F" w:rsidRDefault="00E67FE3" w:rsidP="006E0694">
      <w:pPr>
        <w:numPr>
          <w:ilvl w:val="0"/>
          <w:numId w:val="22"/>
        </w:numPr>
        <w:tabs>
          <w:tab w:val="num" w:pos="426"/>
        </w:tabs>
        <w:spacing w:line="276" w:lineRule="auto"/>
        <w:ind w:left="426" w:right="-2"/>
        <w:jc w:val="both"/>
        <w:rPr>
          <w:rFonts w:ascii="Cambria" w:hAnsi="Cambria" w:cs="Arial"/>
          <w:sz w:val="20"/>
        </w:rPr>
      </w:pPr>
      <w:r w:rsidRPr="00C64F9F">
        <w:rPr>
          <w:rFonts w:ascii="Cambria" w:hAnsi="Cambria" w:cs="Arial"/>
          <w:sz w:val="20"/>
        </w:rPr>
        <w:t>Integralną część umowy stanowią</w:t>
      </w:r>
      <w:r w:rsidR="00C84A4A" w:rsidRPr="00C64F9F">
        <w:rPr>
          <w:rFonts w:ascii="Cambria" w:hAnsi="Cambria" w:cs="Arial"/>
          <w:sz w:val="20"/>
        </w:rPr>
        <w:t xml:space="preserve"> </w:t>
      </w:r>
      <w:r w:rsidR="002B5A1D" w:rsidRPr="00C64F9F">
        <w:rPr>
          <w:rFonts w:ascii="Cambria" w:hAnsi="Cambria" w:cs="Arial"/>
          <w:sz w:val="20"/>
        </w:rPr>
        <w:t>załączniki:</w:t>
      </w:r>
    </w:p>
    <w:p w14:paraId="5E1CC7E0" w14:textId="4BDE6706" w:rsidR="005E5C12" w:rsidRPr="005E5C12" w:rsidRDefault="005E5C12" w:rsidP="005E5C12">
      <w:pPr>
        <w:pStyle w:val="Akapitzlist"/>
        <w:numPr>
          <w:ilvl w:val="3"/>
          <w:numId w:val="5"/>
        </w:numPr>
        <w:rPr>
          <w:rFonts w:ascii="Cambria" w:hAnsi="Cambria"/>
          <w:sz w:val="20"/>
          <w:szCs w:val="20"/>
          <w:lang w:val="pl-PL"/>
        </w:rPr>
      </w:pPr>
      <w:r w:rsidRPr="005E5C12">
        <w:rPr>
          <w:rFonts w:ascii="Cambria" w:hAnsi="Cambria"/>
          <w:sz w:val="20"/>
          <w:szCs w:val="20"/>
          <w:lang w:val="pl-PL"/>
        </w:rPr>
        <w:t>Wzór raportu DNSH.</w:t>
      </w:r>
    </w:p>
    <w:p w14:paraId="43EEB8F6" w14:textId="62061887" w:rsidR="002B5A1D" w:rsidRPr="005E5C12" w:rsidRDefault="002B5A1D" w:rsidP="006E0694">
      <w:pPr>
        <w:pStyle w:val="Akapitzlist"/>
        <w:numPr>
          <w:ilvl w:val="3"/>
          <w:numId w:val="5"/>
        </w:numPr>
        <w:spacing w:before="0" w:line="276" w:lineRule="auto"/>
        <w:rPr>
          <w:rFonts w:ascii="Cambria" w:hAnsi="Cambria"/>
          <w:sz w:val="20"/>
          <w:szCs w:val="20"/>
          <w:lang w:val="pl-PL"/>
        </w:rPr>
      </w:pPr>
      <w:r w:rsidRPr="005E5C12">
        <w:rPr>
          <w:rFonts w:ascii="Cambria" w:hAnsi="Cambria"/>
          <w:sz w:val="20"/>
          <w:szCs w:val="20"/>
          <w:lang w:val="pl-PL"/>
        </w:rPr>
        <w:t>Oferta Wykonawcy</w:t>
      </w:r>
    </w:p>
    <w:p w14:paraId="34906B22" w14:textId="177EE20A" w:rsidR="005E5C12" w:rsidRPr="005E5C12" w:rsidRDefault="005E5C12" w:rsidP="005E5C12">
      <w:pPr>
        <w:pStyle w:val="Akapitzlist"/>
        <w:numPr>
          <w:ilvl w:val="3"/>
          <w:numId w:val="5"/>
        </w:numPr>
        <w:spacing w:before="0" w:line="276" w:lineRule="auto"/>
        <w:rPr>
          <w:rFonts w:ascii="Cambria" w:hAnsi="Cambria"/>
          <w:sz w:val="20"/>
          <w:szCs w:val="20"/>
          <w:lang w:val="pl-PL"/>
        </w:rPr>
      </w:pPr>
      <w:r w:rsidRPr="005E5C12">
        <w:rPr>
          <w:rFonts w:ascii="Cambria" w:hAnsi="Cambria"/>
          <w:sz w:val="20"/>
          <w:szCs w:val="20"/>
          <w:lang w:val="pl-PL"/>
        </w:rPr>
        <w:t>Specyfikacja Warunków Zamówienia (SWZ)</w:t>
      </w:r>
    </w:p>
    <w:p w14:paraId="3C7C7282" w14:textId="26444D8F" w:rsidR="005E5C12" w:rsidRPr="005E5C12" w:rsidRDefault="005E5C12" w:rsidP="005E5C12">
      <w:pPr>
        <w:pStyle w:val="Akapitzlist"/>
        <w:numPr>
          <w:ilvl w:val="3"/>
          <w:numId w:val="5"/>
        </w:numPr>
        <w:spacing w:before="0" w:line="276" w:lineRule="auto"/>
        <w:rPr>
          <w:rFonts w:ascii="Cambria" w:hAnsi="Cambria"/>
          <w:sz w:val="20"/>
          <w:szCs w:val="20"/>
          <w:lang w:val="pl-PL"/>
        </w:rPr>
      </w:pPr>
      <w:r w:rsidRPr="005E5C12">
        <w:rPr>
          <w:rFonts w:ascii="Cambria" w:hAnsi="Cambria"/>
          <w:sz w:val="20"/>
          <w:szCs w:val="20"/>
          <w:lang w:val="pl-PL"/>
        </w:rPr>
        <w:t>Opis Przedmiotu Zamówienia (OPZ)</w:t>
      </w:r>
    </w:p>
    <w:p w14:paraId="48E772A8" w14:textId="6F05618E" w:rsidR="00A81CC8" w:rsidRPr="005E5C12" w:rsidRDefault="00A81CC8" w:rsidP="005E5C12">
      <w:pPr>
        <w:pStyle w:val="Akapitzlist"/>
        <w:numPr>
          <w:ilvl w:val="3"/>
          <w:numId w:val="5"/>
        </w:numPr>
        <w:spacing w:before="0" w:line="276" w:lineRule="auto"/>
        <w:rPr>
          <w:rFonts w:ascii="Cambria" w:hAnsi="Cambria"/>
          <w:sz w:val="20"/>
          <w:szCs w:val="20"/>
          <w:lang w:val="pl-PL"/>
        </w:rPr>
      </w:pPr>
      <w:r w:rsidRPr="005E5C12">
        <w:rPr>
          <w:rFonts w:ascii="Cambria" w:hAnsi="Cambria"/>
          <w:sz w:val="20"/>
          <w:szCs w:val="20"/>
          <w:lang w:val="pl-PL"/>
        </w:rPr>
        <w:t>Klauzula danych osobowych</w:t>
      </w:r>
      <w:r w:rsidR="007C105F" w:rsidRPr="005E5C12">
        <w:rPr>
          <w:rFonts w:ascii="Cambria" w:hAnsi="Cambria"/>
          <w:sz w:val="20"/>
          <w:szCs w:val="20"/>
          <w:lang w:val="pl-PL"/>
        </w:rPr>
        <w:t>;</w:t>
      </w:r>
    </w:p>
    <w:p w14:paraId="3B1E86AB" w14:textId="77777777" w:rsidR="00753F71" w:rsidRPr="005E5C12" w:rsidRDefault="00753F71" w:rsidP="001D1A78">
      <w:pPr>
        <w:jc w:val="both"/>
        <w:rPr>
          <w:rFonts w:asciiTheme="majorHAnsi" w:hAnsiTheme="majorHAnsi"/>
          <w:sz w:val="20"/>
        </w:rPr>
      </w:pPr>
    </w:p>
    <w:p w14:paraId="197497A8" w14:textId="77777777" w:rsidR="00753F71" w:rsidRPr="00CA2F9E" w:rsidRDefault="00753F71" w:rsidP="001D1A78">
      <w:pPr>
        <w:jc w:val="both"/>
        <w:rPr>
          <w:rFonts w:asciiTheme="majorHAnsi" w:hAnsiTheme="majorHAnsi"/>
          <w:sz w:val="20"/>
        </w:rPr>
      </w:pPr>
    </w:p>
    <w:p w14:paraId="68A11996" w14:textId="77777777" w:rsidR="005E5C12" w:rsidRDefault="005E5C12" w:rsidP="001D1A78">
      <w:pPr>
        <w:jc w:val="both"/>
        <w:rPr>
          <w:rFonts w:asciiTheme="majorHAnsi" w:hAnsiTheme="majorHAnsi"/>
          <w:sz w:val="20"/>
        </w:rPr>
      </w:pPr>
    </w:p>
    <w:p w14:paraId="0E60BC94" w14:textId="2EAE1D26" w:rsidR="00E67FE3" w:rsidRPr="00CA2F9E" w:rsidRDefault="00E67FE3" w:rsidP="001D1A78">
      <w:pPr>
        <w:jc w:val="both"/>
        <w:rPr>
          <w:rFonts w:asciiTheme="majorHAnsi" w:hAnsiTheme="majorHAnsi"/>
          <w:sz w:val="20"/>
        </w:rPr>
      </w:pPr>
      <w:proofErr w:type="gramStart"/>
      <w:r w:rsidRPr="00CA2F9E">
        <w:rPr>
          <w:rFonts w:asciiTheme="majorHAnsi" w:hAnsiTheme="majorHAnsi"/>
          <w:sz w:val="20"/>
        </w:rPr>
        <w:t xml:space="preserve">Zamawiający:   </w:t>
      </w:r>
      <w:proofErr w:type="gramEnd"/>
      <w:r w:rsidRPr="00CA2F9E">
        <w:rPr>
          <w:rFonts w:asciiTheme="majorHAnsi" w:hAnsiTheme="majorHAnsi"/>
          <w:sz w:val="20"/>
        </w:rPr>
        <w:t xml:space="preserve">                                                               </w:t>
      </w:r>
      <w:r w:rsidR="00753F71" w:rsidRPr="00CA2F9E">
        <w:rPr>
          <w:rFonts w:asciiTheme="majorHAnsi" w:hAnsiTheme="majorHAnsi"/>
          <w:sz w:val="20"/>
        </w:rPr>
        <w:t xml:space="preserve">                                                                </w:t>
      </w:r>
      <w:r w:rsidRPr="00CA2F9E">
        <w:rPr>
          <w:rFonts w:asciiTheme="majorHAnsi" w:hAnsiTheme="majorHAnsi"/>
          <w:sz w:val="20"/>
        </w:rPr>
        <w:t xml:space="preserve">                </w:t>
      </w:r>
      <w:r w:rsidR="00753F71" w:rsidRPr="00CA2F9E">
        <w:rPr>
          <w:rFonts w:asciiTheme="majorHAnsi" w:hAnsiTheme="majorHAnsi"/>
          <w:sz w:val="20"/>
        </w:rPr>
        <w:t xml:space="preserve">                        </w:t>
      </w:r>
      <w:r w:rsidRPr="00CA2F9E">
        <w:rPr>
          <w:rFonts w:asciiTheme="majorHAnsi" w:hAnsiTheme="majorHAnsi"/>
          <w:sz w:val="20"/>
        </w:rPr>
        <w:t xml:space="preserve"> Wykonawca:</w:t>
      </w:r>
    </w:p>
    <w:p w14:paraId="46FD5AC3" w14:textId="77777777" w:rsidR="0022711D" w:rsidRDefault="0022711D" w:rsidP="00CA2F9E">
      <w:pPr>
        <w:ind w:right="-1"/>
        <w:jc w:val="both"/>
        <w:rPr>
          <w:rFonts w:asciiTheme="majorHAnsi" w:hAnsiTheme="majorHAnsi"/>
          <w:b/>
          <w:sz w:val="20"/>
        </w:rPr>
      </w:pPr>
    </w:p>
    <w:p w14:paraId="2537275F" w14:textId="77777777" w:rsidR="0022711D" w:rsidRDefault="0022711D" w:rsidP="00CA2F9E">
      <w:pPr>
        <w:ind w:right="-1"/>
        <w:jc w:val="both"/>
        <w:rPr>
          <w:rFonts w:asciiTheme="majorHAnsi" w:hAnsiTheme="majorHAnsi"/>
          <w:b/>
          <w:sz w:val="20"/>
        </w:rPr>
      </w:pPr>
    </w:p>
    <w:p w14:paraId="69DD21E3" w14:textId="77777777" w:rsidR="0022711D" w:rsidRDefault="0022711D" w:rsidP="00CA2F9E">
      <w:pPr>
        <w:ind w:right="-1"/>
        <w:jc w:val="both"/>
        <w:rPr>
          <w:rFonts w:asciiTheme="majorHAnsi" w:hAnsiTheme="majorHAnsi"/>
          <w:b/>
          <w:sz w:val="20"/>
        </w:rPr>
      </w:pPr>
    </w:p>
    <w:p w14:paraId="7C973EC5" w14:textId="77777777" w:rsidR="00961029" w:rsidRDefault="00961029" w:rsidP="00CA2F9E">
      <w:pPr>
        <w:ind w:right="-1"/>
        <w:jc w:val="both"/>
        <w:rPr>
          <w:rFonts w:asciiTheme="majorHAnsi" w:hAnsiTheme="majorHAnsi"/>
          <w:b/>
          <w:sz w:val="20"/>
        </w:rPr>
      </w:pPr>
    </w:p>
    <w:p w14:paraId="03F21825" w14:textId="77777777" w:rsidR="00961029" w:rsidRPr="00CA2F9E" w:rsidRDefault="00961029" w:rsidP="00CA2F9E">
      <w:pPr>
        <w:ind w:right="-1"/>
        <w:jc w:val="both"/>
        <w:rPr>
          <w:rFonts w:asciiTheme="majorHAnsi" w:hAnsiTheme="majorHAnsi"/>
          <w:b/>
          <w:sz w:val="20"/>
        </w:rPr>
      </w:pPr>
    </w:p>
    <w:p w14:paraId="310BEFC1" w14:textId="77777777" w:rsidR="007D260F" w:rsidRPr="00CA2F9E" w:rsidRDefault="007D260F" w:rsidP="00CA2F9E">
      <w:pPr>
        <w:ind w:right="-1"/>
        <w:jc w:val="both"/>
        <w:rPr>
          <w:rFonts w:asciiTheme="majorHAnsi" w:hAnsiTheme="majorHAnsi"/>
          <w:b/>
          <w:color w:val="FF0000"/>
          <w:sz w:val="20"/>
        </w:rPr>
      </w:pPr>
    </w:p>
    <w:p w14:paraId="5A084476" w14:textId="420496FA" w:rsidR="00FC1391" w:rsidRPr="00CA2F9E" w:rsidRDefault="00753F71" w:rsidP="00CA2F9E">
      <w:pPr>
        <w:ind w:right="-1"/>
        <w:jc w:val="both"/>
        <w:rPr>
          <w:rFonts w:asciiTheme="majorHAnsi" w:hAnsiTheme="majorHAnsi"/>
          <w:sz w:val="20"/>
        </w:rPr>
      </w:pPr>
      <w:r w:rsidRPr="00CA2F9E">
        <w:rPr>
          <w:rFonts w:asciiTheme="majorHAnsi" w:hAnsiTheme="majorHAnsi"/>
          <w:sz w:val="20"/>
        </w:rPr>
        <w:t>………………………………</w:t>
      </w:r>
    </w:p>
    <w:p w14:paraId="6B5833F1" w14:textId="77777777" w:rsidR="0022711D" w:rsidRDefault="00FC1391" w:rsidP="0022711D">
      <w:pPr>
        <w:ind w:right="-1"/>
        <w:rPr>
          <w:rFonts w:asciiTheme="majorHAnsi" w:hAnsiTheme="majorHAnsi"/>
          <w:sz w:val="20"/>
        </w:rPr>
      </w:pPr>
      <w:r w:rsidRPr="00CA2F9E">
        <w:rPr>
          <w:rFonts w:asciiTheme="majorHAnsi" w:hAnsiTheme="majorHAnsi"/>
          <w:sz w:val="20"/>
        </w:rPr>
        <w:t>pieczęć organizatora</w:t>
      </w:r>
      <w:r w:rsidRPr="00CA2F9E">
        <w:rPr>
          <w:rFonts w:asciiTheme="majorHAnsi" w:hAnsiTheme="majorHAnsi"/>
          <w:sz w:val="20"/>
        </w:rPr>
        <w:tab/>
      </w:r>
      <w:r w:rsidRPr="00CA2F9E">
        <w:rPr>
          <w:rFonts w:asciiTheme="majorHAnsi" w:hAnsiTheme="majorHAnsi"/>
          <w:sz w:val="20"/>
        </w:rPr>
        <w:tab/>
      </w:r>
      <w:r w:rsidRPr="00CA2F9E">
        <w:rPr>
          <w:rFonts w:asciiTheme="majorHAnsi" w:hAnsiTheme="majorHAnsi"/>
          <w:sz w:val="20"/>
        </w:rPr>
        <w:tab/>
      </w:r>
      <w:r w:rsidRPr="00CA2F9E">
        <w:rPr>
          <w:rFonts w:asciiTheme="majorHAnsi" w:hAnsiTheme="majorHAnsi"/>
          <w:sz w:val="20"/>
        </w:rPr>
        <w:tab/>
      </w:r>
      <w:r w:rsidRPr="00CA2F9E">
        <w:rPr>
          <w:rFonts w:asciiTheme="majorHAnsi" w:hAnsiTheme="majorHAnsi"/>
          <w:sz w:val="20"/>
        </w:rPr>
        <w:tab/>
      </w:r>
      <w:r w:rsidRPr="00CA2F9E">
        <w:rPr>
          <w:rFonts w:asciiTheme="majorHAnsi" w:hAnsiTheme="majorHAnsi"/>
          <w:sz w:val="20"/>
        </w:rPr>
        <w:tab/>
      </w:r>
      <w:r w:rsidR="00753F71" w:rsidRPr="00CA2F9E">
        <w:rPr>
          <w:rFonts w:asciiTheme="majorHAnsi" w:hAnsiTheme="majorHAnsi"/>
          <w:sz w:val="20"/>
        </w:rPr>
        <w:t xml:space="preserve">                                 </w:t>
      </w:r>
      <w:r w:rsidRPr="00CA2F9E">
        <w:rPr>
          <w:rFonts w:asciiTheme="majorHAnsi" w:hAnsiTheme="majorHAnsi"/>
          <w:sz w:val="20"/>
        </w:rPr>
        <w:t>Data ...............................................</w:t>
      </w:r>
    </w:p>
    <w:p w14:paraId="558922C2" w14:textId="77777777" w:rsidR="00C956CE" w:rsidRPr="00CA2F9E" w:rsidRDefault="00C956CE" w:rsidP="00CA2F9E">
      <w:pPr>
        <w:ind w:right="-1"/>
        <w:rPr>
          <w:rFonts w:asciiTheme="majorHAnsi" w:hAnsiTheme="majorHAnsi"/>
          <w:sz w:val="20"/>
        </w:rPr>
      </w:pPr>
    </w:p>
    <w:p w14:paraId="09074439" w14:textId="77777777" w:rsidR="00C956CE" w:rsidRPr="00CA2F9E" w:rsidRDefault="00C956CE" w:rsidP="00CA2F9E">
      <w:pPr>
        <w:ind w:right="-1"/>
        <w:rPr>
          <w:rFonts w:asciiTheme="majorHAnsi" w:hAnsiTheme="majorHAnsi"/>
          <w:sz w:val="20"/>
        </w:rPr>
      </w:pPr>
    </w:p>
    <w:p w14:paraId="76D0E6B7" w14:textId="77777777" w:rsidR="00C956CE" w:rsidRPr="00CA2F9E" w:rsidRDefault="00C956CE" w:rsidP="00CA2F9E">
      <w:pPr>
        <w:ind w:right="-1"/>
        <w:rPr>
          <w:rFonts w:asciiTheme="majorHAnsi" w:hAnsiTheme="majorHAnsi"/>
          <w:sz w:val="20"/>
        </w:rPr>
      </w:pPr>
    </w:p>
    <w:p w14:paraId="472FFA88" w14:textId="0090AAD1" w:rsidR="00B23A6D" w:rsidRPr="00CA2F9E" w:rsidRDefault="00B23A6D" w:rsidP="00CA2F9E">
      <w:pPr>
        <w:ind w:right="-1"/>
        <w:rPr>
          <w:rFonts w:asciiTheme="majorHAnsi" w:hAnsiTheme="majorHAnsi"/>
          <w:sz w:val="20"/>
        </w:rPr>
      </w:pPr>
    </w:p>
    <w:sectPr w:rsidR="00B23A6D" w:rsidRPr="00CA2F9E" w:rsidSect="00753F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  <w:numFmt w:val="chicago"/>
        <w:numRestart w:val="eachPage"/>
      </w:footnotePr>
      <w:pgSz w:w="11906" w:h="16838"/>
      <w:pgMar w:top="1483" w:right="1134" w:bottom="1134" w:left="1134" w:header="4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13630" w14:textId="77777777" w:rsidR="00F75E47" w:rsidRDefault="00F75E47" w:rsidP="00200129">
      <w:r>
        <w:separator/>
      </w:r>
    </w:p>
  </w:endnote>
  <w:endnote w:type="continuationSeparator" w:id="0">
    <w:p w14:paraId="4B06C80C" w14:textId="77777777" w:rsidR="00F75E47" w:rsidRDefault="00F75E47" w:rsidP="0020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F9FB7" w14:textId="25D77E77" w:rsidR="00E67FE3" w:rsidRDefault="00FB6472" w:rsidP="00E0072E">
    <w:pPr>
      <w:pStyle w:val="Stopka"/>
      <w:framePr w:wrap="none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67FE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74784"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283A1538" w14:textId="77777777" w:rsidR="0085694E" w:rsidRDefault="0085694E" w:rsidP="00E766C6">
    <w:pPr>
      <w:pStyle w:val="Stopka"/>
      <w:ind w:right="360"/>
    </w:pPr>
  </w:p>
  <w:p w14:paraId="16863F9D" w14:textId="77777777" w:rsidR="00860968" w:rsidRDefault="00860968" w:rsidP="00860968">
    <w:pPr>
      <w:pStyle w:val="Stopka1"/>
      <w:jc w:val="center"/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716ED9E3" w14:textId="4C7B8D4F" w:rsidR="00E67FE3" w:rsidRPr="0085694E" w:rsidRDefault="00E67FE3" w:rsidP="00E766C6">
    <w:pPr>
      <w:pStyle w:val="Stopka"/>
      <w:ind w:right="360"/>
      <w:rPr>
        <w:rFonts w:ascii="Cambria" w:hAnsi="Cambria"/>
        <w:i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F65A2" w14:textId="77777777" w:rsidR="00860968" w:rsidRDefault="00860968" w:rsidP="00860968">
    <w:pPr>
      <w:pStyle w:val="Stopka1"/>
      <w:jc w:val="center"/>
      <w:rPr>
        <w:b/>
        <w:sz w:val="20"/>
        <w:szCs w:val="20"/>
      </w:rPr>
    </w:pPr>
  </w:p>
  <w:p w14:paraId="7531AFAF" w14:textId="7A12F71F" w:rsidR="00860968" w:rsidRDefault="00860968" w:rsidP="00860968">
    <w:pPr>
      <w:pStyle w:val="Stopka1"/>
      <w:jc w:val="center"/>
    </w:pPr>
    <w:r>
      <w:rPr>
        <w:b/>
        <w:sz w:val="20"/>
        <w:szCs w:val="20"/>
      </w:rPr>
      <w:t>Realizator projektu:</w:t>
    </w:r>
    <w:r>
      <w:rPr>
        <w:b/>
        <w:bCs/>
        <w:sz w:val="20"/>
        <w:szCs w:val="20"/>
      </w:rPr>
      <w:t xml:space="preserve"> Powiatowe Centrum Pomocy Rodzinie w Zduńskiej Woli, 98-220 Zduńska Wola, ul. Dąbrowskiego 15, tel./fax 043 824 99 90 e-mail: </w:t>
    </w:r>
    <w:r>
      <w:rPr>
        <w:b/>
        <w:bCs/>
        <w:color w:val="1F497D"/>
        <w:sz w:val="20"/>
        <w:szCs w:val="20"/>
        <w:u w:val="single"/>
      </w:rPr>
      <w:t>sekretariat@pcprzdunskawola.pl</w:t>
    </w:r>
    <w:r>
      <w:rPr>
        <w:b/>
        <w:bCs/>
        <w:color w:val="1F497D"/>
        <w:sz w:val="20"/>
        <w:szCs w:val="20"/>
      </w:rPr>
      <w:t xml:space="preserve"> </w:t>
    </w:r>
    <w:hyperlink r:id="rId1" w:history="1">
      <w:r>
        <w:rPr>
          <w:rStyle w:val="Hipercze"/>
          <w:b/>
          <w:bCs/>
          <w:color w:val="1F497D"/>
          <w:sz w:val="20"/>
          <w:szCs w:val="20"/>
        </w:rPr>
        <w:t>http://www.pcprzdunskawola.pl/</w:t>
      </w:r>
    </w:hyperlink>
  </w:p>
  <w:p w14:paraId="45515E0B" w14:textId="77777777" w:rsidR="00860968" w:rsidRDefault="008609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0128314"/>
      <w:docPartObj>
        <w:docPartGallery w:val="Page Numbers (Bottom of Page)"/>
        <w:docPartUnique/>
      </w:docPartObj>
    </w:sdtPr>
    <w:sdtEndPr/>
    <w:sdtContent>
      <w:p w14:paraId="094E4DD0" w14:textId="108245BE" w:rsidR="00CF48F4" w:rsidRDefault="00CF48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2C2EE8" w14:textId="77777777" w:rsidR="00E67FE3" w:rsidRDefault="00E67F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55580" w14:textId="77777777" w:rsidR="00F75E47" w:rsidRDefault="00F75E47" w:rsidP="00200129">
      <w:r>
        <w:separator/>
      </w:r>
    </w:p>
  </w:footnote>
  <w:footnote w:type="continuationSeparator" w:id="0">
    <w:p w14:paraId="6E219B1E" w14:textId="77777777" w:rsidR="00F75E47" w:rsidRDefault="00F75E47" w:rsidP="0020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3C52A" w14:textId="21945AE2" w:rsidR="00753F71" w:rsidRDefault="00286661" w:rsidP="00753F71">
    <w:pPr>
      <w:pStyle w:val="Nagwek"/>
      <w:ind w:left="284" w:hanging="142"/>
    </w:pPr>
    <w:r>
      <w:rPr>
        <w:noProof/>
      </w:rPr>
      <w:drawing>
        <wp:inline distT="0" distB="0" distL="0" distR="0" wp14:anchorId="536F4A65" wp14:editId="6F85EAAB">
          <wp:extent cx="5759450" cy="578485"/>
          <wp:effectExtent l="0" t="0" r="0" b="0"/>
          <wp:docPr id="346838229" name="Obraz 1" descr="C:\Users\Admin\Desktop\logotypy 2025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5024808" name="Obraz 955024808" descr="C:\Users\Admin\Desktop\logotypy 2025r\zestawienie znakow kolor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82A7" w14:textId="77777777" w:rsidR="00B31C43" w:rsidRDefault="00B31C43" w:rsidP="00B31C43">
    <w:pPr>
      <w:pStyle w:val="Style1"/>
      <w:spacing w:line="274" w:lineRule="exact"/>
      <w:ind w:left="-490" w:firstLine="632"/>
      <w:rPr>
        <w:rFonts w:cs="Times New Roman"/>
        <w:noProof/>
        <w:lang w:eastAsia="pl-PL"/>
      </w:rPr>
    </w:pPr>
  </w:p>
  <w:p w14:paraId="5A6B0B36" w14:textId="61DD97D4" w:rsidR="002E067E" w:rsidRDefault="00B31C43" w:rsidP="008B4761">
    <w:pPr>
      <w:pStyle w:val="Nagwek"/>
    </w:pPr>
    <w:r w:rsidRPr="00E276F2">
      <w:rPr>
        <w:noProof/>
      </w:rPr>
      <w:drawing>
        <wp:inline distT="0" distB="0" distL="0" distR="0" wp14:anchorId="123E8D78" wp14:editId="1C541CB2">
          <wp:extent cx="5753100" cy="581025"/>
          <wp:effectExtent l="0" t="0" r="0" b="9525"/>
          <wp:docPr id="1128245107" name="Obraz 3" descr="C:\Users\Admin\Desktop\logotypy 2025r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55024808" descr="C:\Users\Admin\Desktop\logotypy 2025r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6D46A" w14:textId="77777777" w:rsidR="00B31C43" w:rsidRPr="00991439" w:rsidRDefault="00B31C43" w:rsidP="00B31C43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r>
      <w:rPr>
        <w:rFonts w:ascii="Cambria" w:hAnsi="Cambria" w:cs="Cambria"/>
        <w:b/>
        <w:sz w:val="20"/>
        <w:szCs w:val="20"/>
      </w:rPr>
      <w:t>Numer referencyjny</w:t>
    </w:r>
    <w:r w:rsidRPr="00991439">
      <w:rPr>
        <w:rFonts w:ascii="Cambria" w:hAnsi="Cambria" w:cs="Cambria"/>
        <w:b/>
        <w:sz w:val="20"/>
        <w:szCs w:val="20"/>
      </w:rPr>
      <w:t>:</w:t>
    </w:r>
    <w:r w:rsidRPr="00991439">
      <w:rPr>
        <w:rFonts w:ascii="Cambria" w:hAnsi="Cambria"/>
        <w:b/>
        <w:sz w:val="20"/>
        <w:szCs w:val="20"/>
      </w:rPr>
      <w:t xml:space="preserve"> </w:t>
    </w:r>
    <w:r w:rsidRPr="00203C93">
      <w:rPr>
        <w:rFonts w:ascii="Cambria" w:hAnsi="Cambria"/>
        <w:b/>
        <w:sz w:val="20"/>
        <w:szCs w:val="20"/>
      </w:rPr>
      <w:t>ZPZ.FELD.26.27.2026</w:t>
    </w:r>
  </w:p>
  <w:p w14:paraId="3302B016" w14:textId="77777777" w:rsidR="00B31C43" w:rsidRPr="008B4761" w:rsidRDefault="00B31C43" w:rsidP="008B47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CE39" w14:textId="14EFAA34" w:rsidR="001D78F7" w:rsidRDefault="001D78F7" w:rsidP="001D78F7">
    <w:pPr>
      <w:pStyle w:val="Nagwek"/>
      <w:tabs>
        <w:tab w:val="clear" w:pos="4536"/>
        <w:tab w:val="clear" w:pos="9072"/>
        <w:tab w:val="left" w:pos="6150"/>
      </w:tabs>
    </w:pPr>
    <w:r>
      <w:rPr>
        <w:noProof/>
      </w:rPr>
      <w:drawing>
        <wp:inline distT="0" distB="0" distL="0" distR="0" wp14:anchorId="3DD8D8F3" wp14:editId="1892CA79">
          <wp:extent cx="2865120" cy="609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61580B" w14:textId="770AE109" w:rsidR="001D78F7" w:rsidRDefault="001D78F7" w:rsidP="001D78F7">
    <w:pPr>
      <w:pStyle w:val="Nagwek"/>
      <w:tabs>
        <w:tab w:val="clear" w:pos="4536"/>
        <w:tab w:val="clear" w:pos="9072"/>
        <w:tab w:val="left" w:pos="6150"/>
      </w:tabs>
    </w:pPr>
    <w:r w:rsidRPr="001D78F7">
      <w:t>BEZPIECZNA PRZYSTAŃ</w:t>
    </w:r>
  </w:p>
  <w:p w14:paraId="7768162B" w14:textId="77777777" w:rsidR="001D78F7" w:rsidRPr="001D78F7" w:rsidRDefault="001D78F7" w:rsidP="001D78F7">
    <w:pPr>
      <w:pStyle w:val="Nagwek"/>
      <w:tabs>
        <w:tab w:val="clear" w:pos="4536"/>
        <w:tab w:val="clear" w:pos="9072"/>
        <w:tab w:val="left" w:pos="6150"/>
      </w:tabs>
    </w:pPr>
  </w:p>
  <w:p w14:paraId="45877B41" w14:textId="3A3688A4" w:rsidR="001D78F7" w:rsidRPr="001D78F7" w:rsidRDefault="001D78F7" w:rsidP="001D78F7">
    <w:pPr>
      <w:pStyle w:val="Nagwek"/>
      <w:tabs>
        <w:tab w:val="clear" w:pos="4536"/>
        <w:tab w:val="clear" w:pos="9072"/>
        <w:tab w:val="left" w:pos="6150"/>
      </w:tabs>
      <w:rPr>
        <w:i/>
        <w:iCs/>
      </w:rPr>
    </w:pPr>
    <w:r w:rsidRPr="001D78F7">
      <w:rPr>
        <w:i/>
        <w:iCs/>
      </w:rPr>
      <w:t>Nr AL-ZP.272-19/20/ZP/US                                                 Załącznik nr 4 – Wzór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Symbol" w:hAnsi="Symbol" w:cs="Times New Roman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0BEE214C"/>
    <w:name w:val="WW8Num15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3" w15:restartNumberingAfterBreak="0">
    <w:nsid w:val="0000000E"/>
    <w:multiLevelType w:val="multilevel"/>
    <w:tmpl w:val="11F2F8B4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lowerLetter"/>
      <w:lvlText w:val="%4)"/>
      <w:lvlJc w:val="left"/>
      <w:pPr>
        <w:tabs>
          <w:tab w:val="num" w:pos="3300"/>
        </w:tabs>
        <w:ind w:left="3300" w:hanging="360"/>
      </w:pPr>
      <w:rPr>
        <w:rFonts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4" w15:restartNumberingAfterBreak="0">
    <w:nsid w:val="0000001B"/>
    <w:multiLevelType w:val="multilevel"/>
    <w:tmpl w:val="65E0BCBA"/>
    <w:name w:val="WW8Num3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Verdana" w:hAnsi="Verdana" w:cs="Times New Roman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color w:val="auto"/>
        <w:sz w:val="16"/>
        <w:szCs w:val="16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921897"/>
    <w:multiLevelType w:val="multilevel"/>
    <w:tmpl w:val="ADC6FDF0"/>
    <w:lvl w:ilvl="0">
      <w:start w:val="1"/>
      <w:numFmt w:val="decimal"/>
      <w:lvlText w:val="%1."/>
      <w:lvlJc w:val="left"/>
      <w:pPr>
        <w:ind w:left="360" w:hanging="360"/>
      </w:pPr>
      <w:rPr>
        <w:rFonts w:ascii="Times" w:eastAsia="Times" w:hAnsi="Times" w:cs="Times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251EAC"/>
    <w:multiLevelType w:val="multilevel"/>
    <w:tmpl w:val="B8C61E04"/>
    <w:lvl w:ilvl="0">
      <w:start w:val="1"/>
      <w:numFmt w:val="decimal"/>
      <w:lvlText w:val="%1."/>
      <w:lvlJc w:val="left"/>
      <w:pPr>
        <w:ind w:left="360" w:hanging="360"/>
      </w:pPr>
      <w:rPr>
        <w:rFonts w:ascii="Times" w:eastAsia="Times" w:hAnsi="Times" w:cs="Times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C684C"/>
    <w:multiLevelType w:val="hybridMultilevel"/>
    <w:tmpl w:val="0964BC74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40C70FA"/>
    <w:multiLevelType w:val="multilevel"/>
    <w:tmpl w:val="126CF8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ind w:left="252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ind w:left="704" w:hanging="42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6840" w:hanging="180"/>
      </w:pPr>
      <w:rPr>
        <w:rFonts w:cs="Times New Roman" w:hint="default"/>
      </w:rPr>
    </w:lvl>
  </w:abstractNum>
  <w:abstractNum w:abstractNumId="9" w15:restartNumberingAfterBreak="0">
    <w:nsid w:val="05D16542"/>
    <w:multiLevelType w:val="multilevel"/>
    <w:tmpl w:val="5686D658"/>
    <w:lvl w:ilvl="0">
      <w:start w:val="1"/>
      <w:numFmt w:val="decimal"/>
      <w:lvlText w:val="%1."/>
      <w:lvlJc w:val="left"/>
      <w:pPr>
        <w:ind w:left="360" w:hanging="360"/>
      </w:pPr>
      <w:rPr>
        <w:rFonts w:ascii="Times" w:eastAsia="Times" w:hAnsi="Times" w:cs="Times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E10C3C"/>
    <w:multiLevelType w:val="multilevel"/>
    <w:tmpl w:val="13AE3D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52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3300" w:hanging="4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840" w:hanging="180"/>
      </w:pPr>
      <w:rPr>
        <w:rFonts w:cs="Times New Roman"/>
      </w:rPr>
    </w:lvl>
  </w:abstractNum>
  <w:abstractNum w:abstractNumId="11" w15:restartNumberingAfterBreak="0">
    <w:nsid w:val="0890302B"/>
    <w:multiLevelType w:val="hybridMultilevel"/>
    <w:tmpl w:val="D29E9C30"/>
    <w:lvl w:ilvl="0" w:tplc="12D018C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3706212"/>
    <w:multiLevelType w:val="hybridMultilevel"/>
    <w:tmpl w:val="2A86CB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07BB5"/>
    <w:multiLevelType w:val="hybridMultilevel"/>
    <w:tmpl w:val="5E7C0D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3610AB"/>
    <w:multiLevelType w:val="hybridMultilevel"/>
    <w:tmpl w:val="3C084D68"/>
    <w:lvl w:ilvl="0" w:tplc="28D4D552">
      <w:start w:val="4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DA0B0E"/>
    <w:multiLevelType w:val="multilevel"/>
    <w:tmpl w:val="13AE3D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52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3300" w:hanging="4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840" w:hanging="180"/>
      </w:pPr>
      <w:rPr>
        <w:rFonts w:cs="Times New Roman"/>
      </w:rPr>
    </w:lvl>
  </w:abstractNum>
  <w:abstractNum w:abstractNumId="16" w15:restartNumberingAfterBreak="0">
    <w:nsid w:val="21CE112E"/>
    <w:multiLevelType w:val="hybridMultilevel"/>
    <w:tmpl w:val="A004287A"/>
    <w:lvl w:ilvl="0" w:tplc="E4F05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A10F69"/>
    <w:multiLevelType w:val="multilevel"/>
    <w:tmpl w:val="13AE3D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52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704" w:hanging="4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840" w:hanging="180"/>
      </w:pPr>
      <w:rPr>
        <w:rFonts w:cs="Times New Roman"/>
      </w:rPr>
    </w:lvl>
  </w:abstractNum>
  <w:abstractNum w:abstractNumId="18" w15:restartNumberingAfterBreak="0">
    <w:nsid w:val="26972F1D"/>
    <w:multiLevelType w:val="hybridMultilevel"/>
    <w:tmpl w:val="95242F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9413A"/>
    <w:multiLevelType w:val="hybridMultilevel"/>
    <w:tmpl w:val="1B8C30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6"/>
        </w:tabs>
        <w:ind w:left="16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886"/>
        </w:tabs>
        <w:ind w:left="88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06"/>
        </w:tabs>
        <w:ind w:left="160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2326"/>
        </w:tabs>
        <w:ind w:left="232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046"/>
        </w:tabs>
        <w:ind w:left="304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766"/>
        </w:tabs>
        <w:ind w:left="376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4486"/>
        </w:tabs>
        <w:ind w:left="448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206"/>
        </w:tabs>
        <w:ind w:left="5206" w:hanging="180"/>
      </w:pPr>
      <w:rPr>
        <w:rFonts w:cs="Times New Roman"/>
      </w:rPr>
    </w:lvl>
  </w:abstractNum>
  <w:abstractNum w:abstractNumId="20" w15:restartNumberingAfterBreak="0">
    <w:nsid w:val="48D14CBC"/>
    <w:multiLevelType w:val="multilevel"/>
    <w:tmpl w:val="02F48C42"/>
    <w:styleLink w:val="Numbering2"/>
    <w:lvl w:ilvl="0">
      <w:start w:val="1"/>
      <w:numFmt w:val="decimal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566" w:hanging="283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133" w:hanging="567"/>
      </w:pPr>
      <w:rPr>
        <w:rFonts w:cs="Times New Roman"/>
      </w:rPr>
    </w:lvl>
    <w:lvl w:ilvl="3">
      <w:start w:val="1"/>
      <w:numFmt w:val="decimal"/>
      <w:lvlText w:val="%4"/>
      <w:lvlJc w:val="left"/>
      <w:pPr>
        <w:ind w:left="1842" w:hanging="709"/>
      </w:pPr>
      <w:rPr>
        <w:rFonts w:cs="Times New Roman"/>
      </w:rPr>
    </w:lvl>
    <w:lvl w:ilvl="4">
      <w:start w:val="1"/>
      <w:numFmt w:val="decimal"/>
      <w:lvlText w:val="%5"/>
      <w:lvlJc w:val="left"/>
      <w:pPr>
        <w:ind w:left="2692" w:hanging="850"/>
      </w:pPr>
      <w:rPr>
        <w:rFonts w:cs="Times New Roman"/>
      </w:rPr>
    </w:lvl>
    <w:lvl w:ilvl="5">
      <w:start w:val="1"/>
      <w:numFmt w:val="decimal"/>
      <w:lvlText w:val="%6"/>
      <w:lvlJc w:val="left"/>
      <w:pPr>
        <w:ind w:left="3713" w:hanging="1021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5017" w:hanging="1304"/>
      </w:pPr>
      <w:rPr>
        <w:rFonts w:cs="Times New Roman"/>
      </w:rPr>
    </w:lvl>
    <w:lvl w:ilvl="7">
      <w:start w:val="1"/>
      <w:numFmt w:val="decimal"/>
      <w:lvlText w:val="%8"/>
      <w:lvlJc w:val="left"/>
      <w:pPr>
        <w:ind w:left="6491" w:hanging="1474"/>
      </w:pPr>
      <w:rPr>
        <w:rFonts w:cs="Times New Roman"/>
      </w:rPr>
    </w:lvl>
    <w:lvl w:ilvl="8">
      <w:start w:val="1"/>
      <w:numFmt w:val="decimal"/>
      <w:lvlText w:val="%9"/>
      <w:lvlJc w:val="left"/>
      <w:pPr>
        <w:ind w:left="8079" w:hanging="1588"/>
      </w:pPr>
      <w:rPr>
        <w:rFonts w:cs="Times New Roman"/>
      </w:rPr>
    </w:lvl>
  </w:abstractNum>
  <w:abstractNum w:abstractNumId="21" w15:restartNumberingAfterBreak="0">
    <w:nsid w:val="496313CA"/>
    <w:multiLevelType w:val="hybridMultilevel"/>
    <w:tmpl w:val="A5D43D6E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A3E7299"/>
    <w:multiLevelType w:val="multilevel"/>
    <w:tmpl w:val="13AE3D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52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3300" w:hanging="4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840" w:hanging="180"/>
      </w:pPr>
      <w:rPr>
        <w:rFonts w:cs="Times New Roman"/>
      </w:rPr>
    </w:lvl>
  </w:abstractNum>
  <w:abstractNum w:abstractNumId="23" w15:restartNumberingAfterBreak="0">
    <w:nsid w:val="56123092"/>
    <w:multiLevelType w:val="hybridMultilevel"/>
    <w:tmpl w:val="76BA2A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9B123C"/>
    <w:multiLevelType w:val="hybridMultilevel"/>
    <w:tmpl w:val="7932CF76"/>
    <w:lvl w:ilvl="0" w:tplc="0415000F">
      <w:start w:val="1"/>
      <w:numFmt w:val="decimal"/>
      <w:lvlText w:val="%1."/>
      <w:lvlJc w:val="left"/>
      <w:pPr>
        <w:ind w:left="3589" w:hanging="360"/>
      </w:p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0415000F" w:tentative="1">
      <w:start w:val="1"/>
      <w:numFmt w:val="decimal"/>
      <w:lvlText w:val="%4."/>
      <w:lvlJc w:val="left"/>
      <w:pPr>
        <w:ind w:left="5749" w:hanging="360"/>
      </w:p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5" w15:restartNumberingAfterBreak="0">
    <w:nsid w:val="5C9169BE"/>
    <w:multiLevelType w:val="multilevel"/>
    <w:tmpl w:val="A0B6D18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6" w15:restartNumberingAfterBreak="0">
    <w:nsid w:val="600146E9"/>
    <w:multiLevelType w:val="hybridMultilevel"/>
    <w:tmpl w:val="5FA00820"/>
    <w:lvl w:ilvl="0" w:tplc="21FE799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C018E"/>
    <w:multiLevelType w:val="multilevel"/>
    <w:tmpl w:val="01D467BE"/>
    <w:lvl w:ilvl="0">
      <w:start w:val="1"/>
      <w:numFmt w:val="decimal"/>
      <w:lvlText w:val="%1."/>
      <w:lvlJc w:val="left"/>
      <w:pPr>
        <w:ind w:left="360" w:hanging="360"/>
      </w:pPr>
      <w:rPr>
        <w:rFonts w:ascii="Times" w:eastAsia="Times" w:hAnsi="Times" w:cs="Times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21867"/>
    <w:multiLevelType w:val="hybridMultilevel"/>
    <w:tmpl w:val="8196D7E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86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E1AB4"/>
    <w:multiLevelType w:val="hybridMultilevel"/>
    <w:tmpl w:val="9CBEB8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4B6DC8"/>
    <w:multiLevelType w:val="hybridMultilevel"/>
    <w:tmpl w:val="2A86CB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825DF"/>
    <w:multiLevelType w:val="multilevel"/>
    <w:tmpl w:val="E1365554"/>
    <w:lvl w:ilvl="0">
      <w:start w:val="1"/>
      <w:numFmt w:val="decimal"/>
      <w:lvlText w:val="%1."/>
      <w:lvlJc w:val="left"/>
      <w:pPr>
        <w:ind w:left="644" w:hanging="359"/>
      </w:pPr>
      <w:rPr>
        <w:b w:val="0"/>
        <w:bCs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2123381041">
    <w:abstractNumId w:val="20"/>
  </w:num>
  <w:num w:numId="2" w16cid:durableId="299843096">
    <w:abstractNumId w:val="19"/>
  </w:num>
  <w:num w:numId="3" w16cid:durableId="1569346062">
    <w:abstractNumId w:val="18"/>
  </w:num>
  <w:num w:numId="4" w16cid:durableId="1752508327">
    <w:abstractNumId w:val="17"/>
  </w:num>
  <w:num w:numId="5" w16cid:durableId="1703050856">
    <w:abstractNumId w:val="28"/>
  </w:num>
  <w:num w:numId="6" w16cid:durableId="1767995608">
    <w:abstractNumId w:val="16"/>
  </w:num>
  <w:num w:numId="7" w16cid:durableId="1393700365">
    <w:abstractNumId w:val="31"/>
  </w:num>
  <w:num w:numId="8" w16cid:durableId="1380516298">
    <w:abstractNumId w:val="27"/>
  </w:num>
  <w:num w:numId="9" w16cid:durableId="1338653058">
    <w:abstractNumId w:val="9"/>
  </w:num>
  <w:num w:numId="10" w16cid:durableId="264462252">
    <w:abstractNumId w:val="5"/>
  </w:num>
  <w:num w:numId="11" w16cid:durableId="1789200574">
    <w:abstractNumId w:val="25"/>
  </w:num>
  <w:num w:numId="12" w16cid:durableId="1175266721">
    <w:abstractNumId w:val="6"/>
  </w:num>
  <w:num w:numId="13" w16cid:durableId="1726487542">
    <w:abstractNumId w:val="14"/>
  </w:num>
  <w:num w:numId="14" w16cid:durableId="62195769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465181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458127">
    <w:abstractNumId w:val="11"/>
  </w:num>
  <w:num w:numId="17" w16cid:durableId="1157528959">
    <w:abstractNumId w:val="12"/>
  </w:num>
  <w:num w:numId="18" w16cid:durableId="2092311430">
    <w:abstractNumId w:val="10"/>
  </w:num>
  <w:num w:numId="19" w16cid:durableId="606350356">
    <w:abstractNumId w:val="15"/>
  </w:num>
  <w:num w:numId="20" w16cid:durableId="1355886939">
    <w:abstractNumId w:val="22"/>
  </w:num>
  <w:num w:numId="21" w16cid:durableId="572937634">
    <w:abstractNumId w:val="30"/>
  </w:num>
  <w:num w:numId="22" w16cid:durableId="1456487842">
    <w:abstractNumId w:val="24"/>
  </w:num>
  <w:num w:numId="23" w16cid:durableId="1866824160">
    <w:abstractNumId w:val="23"/>
  </w:num>
  <w:num w:numId="24" w16cid:durableId="2034188588">
    <w:abstractNumId w:val="7"/>
  </w:num>
  <w:num w:numId="25" w16cid:durableId="1830100123">
    <w:abstractNumId w:val="13"/>
  </w:num>
  <w:num w:numId="26" w16cid:durableId="1640114440">
    <w:abstractNumId w:val="29"/>
  </w:num>
  <w:num w:numId="27" w16cid:durableId="951857701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pos w:val="beneathText"/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D60"/>
    <w:rsid w:val="0000059B"/>
    <w:rsid w:val="000014DA"/>
    <w:rsid w:val="00002FE4"/>
    <w:rsid w:val="000048FA"/>
    <w:rsid w:val="00010231"/>
    <w:rsid w:val="0001110F"/>
    <w:rsid w:val="00011CD4"/>
    <w:rsid w:val="00012331"/>
    <w:rsid w:val="000128C4"/>
    <w:rsid w:val="000129D0"/>
    <w:rsid w:val="00012D82"/>
    <w:rsid w:val="00012E58"/>
    <w:rsid w:val="00013BE5"/>
    <w:rsid w:val="00016293"/>
    <w:rsid w:val="000207BD"/>
    <w:rsid w:val="00023B46"/>
    <w:rsid w:val="00024323"/>
    <w:rsid w:val="00024CA6"/>
    <w:rsid w:val="0002590E"/>
    <w:rsid w:val="00025A26"/>
    <w:rsid w:val="000267B1"/>
    <w:rsid w:val="00032834"/>
    <w:rsid w:val="00033332"/>
    <w:rsid w:val="00036FCC"/>
    <w:rsid w:val="00040362"/>
    <w:rsid w:val="00040C7E"/>
    <w:rsid w:val="00042A4D"/>
    <w:rsid w:val="000444E0"/>
    <w:rsid w:val="00045453"/>
    <w:rsid w:val="000468D5"/>
    <w:rsid w:val="00046E2C"/>
    <w:rsid w:val="00047F3D"/>
    <w:rsid w:val="00050915"/>
    <w:rsid w:val="0005103E"/>
    <w:rsid w:val="00051644"/>
    <w:rsid w:val="00053561"/>
    <w:rsid w:val="00054E47"/>
    <w:rsid w:val="0005626F"/>
    <w:rsid w:val="00057234"/>
    <w:rsid w:val="000602C4"/>
    <w:rsid w:val="00060547"/>
    <w:rsid w:val="00060B5D"/>
    <w:rsid w:val="00062249"/>
    <w:rsid w:val="00062686"/>
    <w:rsid w:val="00063095"/>
    <w:rsid w:val="00064BB9"/>
    <w:rsid w:val="00064C7A"/>
    <w:rsid w:val="00071BA2"/>
    <w:rsid w:val="0007225F"/>
    <w:rsid w:val="000732B3"/>
    <w:rsid w:val="00073571"/>
    <w:rsid w:val="00073DC2"/>
    <w:rsid w:val="00075E2F"/>
    <w:rsid w:val="000764B6"/>
    <w:rsid w:val="000769FF"/>
    <w:rsid w:val="00076B44"/>
    <w:rsid w:val="0008201F"/>
    <w:rsid w:val="00082202"/>
    <w:rsid w:val="000822CB"/>
    <w:rsid w:val="00084A86"/>
    <w:rsid w:val="000857C2"/>
    <w:rsid w:val="00086164"/>
    <w:rsid w:val="000867EB"/>
    <w:rsid w:val="0009017F"/>
    <w:rsid w:val="00090A2C"/>
    <w:rsid w:val="00091F9C"/>
    <w:rsid w:val="0009370B"/>
    <w:rsid w:val="00095A8D"/>
    <w:rsid w:val="00095AB4"/>
    <w:rsid w:val="000A0838"/>
    <w:rsid w:val="000A0E1D"/>
    <w:rsid w:val="000A2ECF"/>
    <w:rsid w:val="000A49C5"/>
    <w:rsid w:val="000A4B8F"/>
    <w:rsid w:val="000A5071"/>
    <w:rsid w:val="000A5FE6"/>
    <w:rsid w:val="000A6156"/>
    <w:rsid w:val="000A6B03"/>
    <w:rsid w:val="000B14CA"/>
    <w:rsid w:val="000B2213"/>
    <w:rsid w:val="000B3B04"/>
    <w:rsid w:val="000B5467"/>
    <w:rsid w:val="000B6D7B"/>
    <w:rsid w:val="000B78CC"/>
    <w:rsid w:val="000C435A"/>
    <w:rsid w:val="000C5468"/>
    <w:rsid w:val="000C61FE"/>
    <w:rsid w:val="000C629B"/>
    <w:rsid w:val="000D3320"/>
    <w:rsid w:val="000D3401"/>
    <w:rsid w:val="000E0CB2"/>
    <w:rsid w:val="000E1433"/>
    <w:rsid w:val="000E175E"/>
    <w:rsid w:val="000E1928"/>
    <w:rsid w:val="000E1CB3"/>
    <w:rsid w:val="000E223B"/>
    <w:rsid w:val="000E2996"/>
    <w:rsid w:val="000E29FC"/>
    <w:rsid w:val="000E35BE"/>
    <w:rsid w:val="000E38A4"/>
    <w:rsid w:val="000E3ACD"/>
    <w:rsid w:val="000E3BAA"/>
    <w:rsid w:val="000E46F7"/>
    <w:rsid w:val="000E53B6"/>
    <w:rsid w:val="000F14AD"/>
    <w:rsid w:val="000F266D"/>
    <w:rsid w:val="000F5864"/>
    <w:rsid w:val="000F68E9"/>
    <w:rsid w:val="000F6A35"/>
    <w:rsid w:val="000F71D0"/>
    <w:rsid w:val="00101EDB"/>
    <w:rsid w:val="00103033"/>
    <w:rsid w:val="00103E2D"/>
    <w:rsid w:val="001055DC"/>
    <w:rsid w:val="0011058F"/>
    <w:rsid w:val="001126F1"/>
    <w:rsid w:val="001169A4"/>
    <w:rsid w:val="001200B4"/>
    <w:rsid w:val="00121274"/>
    <w:rsid w:val="00124060"/>
    <w:rsid w:val="0012423F"/>
    <w:rsid w:val="001270B1"/>
    <w:rsid w:val="00130B49"/>
    <w:rsid w:val="001334F2"/>
    <w:rsid w:val="00133A9D"/>
    <w:rsid w:val="00133C89"/>
    <w:rsid w:val="001374E9"/>
    <w:rsid w:val="00137F20"/>
    <w:rsid w:val="001405A4"/>
    <w:rsid w:val="00140DA4"/>
    <w:rsid w:val="00142BFC"/>
    <w:rsid w:val="001442B1"/>
    <w:rsid w:val="00144405"/>
    <w:rsid w:val="00144564"/>
    <w:rsid w:val="001451BB"/>
    <w:rsid w:val="00146A39"/>
    <w:rsid w:val="0015097D"/>
    <w:rsid w:val="00153135"/>
    <w:rsid w:val="00154C65"/>
    <w:rsid w:val="00155109"/>
    <w:rsid w:val="00160321"/>
    <w:rsid w:val="001608F9"/>
    <w:rsid w:val="0016318E"/>
    <w:rsid w:val="00163EB9"/>
    <w:rsid w:val="00164994"/>
    <w:rsid w:val="00165616"/>
    <w:rsid w:val="00165FDF"/>
    <w:rsid w:val="00170C0B"/>
    <w:rsid w:val="00172061"/>
    <w:rsid w:val="00176916"/>
    <w:rsid w:val="0017797C"/>
    <w:rsid w:val="00180B90"/>
    <w:rsid w:val="00181219"/>
    <w:rsid w:val="00181C36"/>
    <w:rsid w:val="00181DAB"/>
    <w:rsid w:val="001820C8"/>
    <w:rsid w:val="001836C4"/>
    <w:rsid w:val="001839C8"/>
    <w:rsid w:val="001846EF"/>
    <w:rsid w:val="00184E5B"/>
    <w:rsid w:val="00186F2B"/>
    <w:rsid w:val="00187E76"/>
    <w:rsid w:val="00191086"/>
    <w:rsid w:val="001910A0"/>
    <w:rsid w:val="00191277"/>
    <w:rsid w:val="0019253D"/>
    <w:rsid w:val="00193715"/>
    <w:rsid w:val="00193C4F"/>
    <w:rsid w:val="0019426E"/>
    <w:rsid w:val="0019627C"/>
    <w:rsid w:val="001A2739"/>
    <w:rsid w:val="001A3BEB"/>
    <w:rsid w:val="001A7FC4"/>
    <w:rsid w:val="001B00EE"/>
    <w:rsid w:val="001B2F11"/>
    <w:rsid w:val="001B51A7"/>
    <w:rsid w:val="001B58FF"/>
    <w:rsid w:val="001B7E76"/>
    <w:rsid w:val="001C03B1"/>
    <w:rsid w:val="001C0DFE"/>
    <w:rsid w:val="001C0F45"/>
    <w:rsid w:val="001C108E"/>
    <w:rsid w:val="001C3A78"/>
    <w:rsid w:val="001C4808"/>
    <w:rsid w:val="001C4DD9"/>
    <w:rsid w:val="001C6A9F"/>
    <w:rsid w:val="001D105B"/>
    <w:rsid w:val="001D1A2A"/>
    <w:rsid w:val="001D1A78"/>
    <w:rsid w:val="001D1E3E"/>
    <w:rsid w:val="001D25D2"/>
    <w:rsid w:val="001D25E8"/>
    <w:rsid w:val="001D322F"/>
    <w:rsid w:val="001D462D"/>
    <w:rsid w:val="001D5DE5"/>
    <w:rsid w:val="001D5F2F"/>
    <w:rsid w:val="001D6104"/>
    <w:rsid w:val="001D61B4"/>
    <w:rsid w:val="001D6245"/>
    <w:rsid w:val="001D641F"/>
    <w:rsid w:val="001D68BD"/>
    <w:rsid w:val="001D78F7"/>
    <w:rsid w:val="001E046B"/>
    <w:rsid w:val="001E200B"/>
    <w:rsid w:val="001E533F"/>
    <w:rsid w:val="001E6036"/>
    <w:rsid w:val="001F1F2A"/>
    <w:rsid w:val="001F2D02"/>
    <w:rsid w:val="001F325A"/>
    <w:rsid w:val="001F42E6"/>
    <w:rsid w:val="001F499D"/>
    <w:rsid w:val="001F7C41"/>
    <w:rsid w:val="00200129"/>
    <w:rsid w:val="00201AB2"/>
    <w:rsid w:val="00205234"/>
    <w:rsid w:val="002058FD"/>
    <w:rsid w:val="00206667"/>
    <w:rsid w:val="0020754F"/>
    <w:rsid w:val="002078AE"/>
    <w:rsid w:val="002102EF"/>
    <w:rsid w:val="00215049"/>
    <w:rsid w:val="00215518"/>
    <w:rsid w:val="00220A8C"/>
    <w:rsid w:val="00220BF3"/>
    <w:rsid w:val="00220CCC"/>
    <w:rsid w:val="002214F7"/>
    <w:rsid w:val="00221D2D"/>
    <w:rsid w:val="00222B14"/>
    <w:rsid w:val="00224004"/>
    <w:rsid w:val="00224190"/>
    <w:rsid w:val="0022711D"/>
    <w:rsid w:val="00227725"/>
    <w:rsid w:val="0023397B"/>
    <w:rsid w:val="0023561A"/>
    <w:rsid w:val="002368D6"/>
    <w:rsid w:val="00240667"/>
    <w:rsid w:val="00244A76"/>
    <w:rsid w:val="00244FD5"/>
    <w:rsid w:val="0024536F"/>
    <w:rsid w:val="00245F98"/>
    <w:rsid w:val="0025062C"/>
    <w:rsid w:val="002517B9"/>
    <w:rsid w:val="002523AA"/>
    <w:rsid w:val="0025343D"/>
    <w:rsid w:val="00253A49"/>
    <w:rsid w:val="00256111"/>
    <w:rsid w:val="0025782F"/>
    <w:rsid w:val="002618A7"/>
    <w:rsid w:val="00263941"/>
    <w:rsid w:val="00263E8E"/>
    <w:rsid w:val="002667B1"/>
    <w:rsid w:val="00267BBA"/>
    <w:rsid w:val="00267BF8"/>
    <w:rsid w:val="0027067E"/>
    <w:rsid w:val="00270B32"/>
    <w:rsid w:val="00271EDF"/>
    <w:rsid w:val="00272500"/>
    <w:rsid w:val="00273658"/>
    <w:rsid w:val="00273CAF"/>
    <w:rsid w:val="002760BD"/>
    <w:rsid w:val="00276A05"/>
    <w:rsid w:val="00276EDD"/>
    <w:rsid w:val="00276F98"/>
    <w:rsid w:val="00277C97"/>
    <w:rsid w:val="00280103"/>
    <w:rsid w:val="00281011"/>
    <w:rsid w:val="002810A0"/>
    <w:rsid w:val="0028175E"/>
    <w:rsid w:val="0028182C"/>
    <w:rsid w:val="00281B95"/>
    <w:rsid w:val="00283B20"/>
    <w:rsid w:val="00286661"/>
    <w:rsid w:val="002869BB"/>
    <w:rsid w:val="00287E4D"/>
    <w:rsid w:val="00290463"/>
    <w:rsid w:val="002915AD"/>
    <w:rsid w:val="00291AA4"/>
    <w:rsid w:val="00293716"/>
    <w:rsid w:val="0029613F"/>
    <w:rsid w:val="002973C9"/>
    <w:rsid w:val="002A0207"/>
    <w:rsid w:val="002A16A0"/>
    <w:rsid w:val="002A4DB0"/>
    <w:rsid w:val="002A4E1E"/>
    <w:rsid w:val="002A6805"/>
    <w:rsid w:val="002A7AD4"/>
    <w:rsid w:val="002B02DE"/>
    <w:rsid w:val="002B12FE"/>
    <w:rsid w:val="002B19AB"/>
    <w:rsid w:val="002B33C3"/>
    <w:rsid w:val="002B3B9D"/>
    <w:rsid w:val="002B3C1C"/>
    <w:rsid w:val="002B3FF8"/>
    <w:rsid w:val="002B5A1D"/>
    <w:rsid w:val="002B5DA9"/>
    <w:rsid w:val="002B706F"/>
    <w:rsid w:val="002C2117"/>
    <w:rsid w:val="002C226A"/>
    <w:rsid w:val="002C4AC8"/>
    <w:rsid w:val="002C614D"/>
    <w:rsid w:val="002C7B12"/>
    <w:rsid w:val="002C7ED9"/>
    <w:rsid w:val="002D02C6"/>
    <w:rsid w:val="002D343D"/>
    <w:rsid w:val="002D4632"/>
    <w:rsid w:val="002D4F96"/>
    <w:rsid w:val="002D6AAA"/>
    <w:rsid w:val="002E067E"/>
    <w:rsid w:val="002E2408"/>
    <w:rsid w:val="002E4795"/>
    <w:rsid w:val="002E4BE1"/>
    <w:rsid w:val="002E6FAA"/>
    <w:rsid w:val="002E7E28"/>
    <w:rsid w:val="002F3687"/>
    <w:rsid w:val="002F40CA"/>
    <w:rsid w:val="002F4290"/>
    <w:rsid w:val="002F6D7D"/>
    <w:rsid w:val="00301F5B"/>
    <w:rsid w:val="00303EB1"/>
    <w:rsid w:val="0031088D"/>
    <w:rsid w:val="00311E64"/>
    <w:rsid w:val="00312B92"/>
    <w:rsid w:val="00312DEC"/>
    <w:rsid w:val="00313346"/>
    <w:rsid w:val="003138B8"/>
    <w:rsid w:val="00313C16"/>
    <w:rsid w:val="00315AA5"/>
    <w:rsid w:val="0032046C"/>
    <w:rsid w:val="0032147B"/>
    <w:rsid w:val="0032309C"/>
    <w:rsid w:val="00323120"/>
    <w:rsid w:val="00325412"/>
    <w:rsid w:val="00325A96"/>
    <w:rsid w:val="00325F35"/>
    <w:rsid w:val="00326F38"/>
    <w:rsid w:val="00327E9F"/>
    <w:rsid w:val="003307E8"/>
    <w:rsid w:val="00331F73"/>
    <w:rsid w:val="00332318"/>
    <w:rsid w:val="00332AA3"/>
    <w:rsid w:val="0033359E"/>
    <w:rsid w:val="00335495"/>
    <w:rsid w:val="00335585"/>
    <w:rsid w:val="00336C61"/>
    <w:rsid w:val="00340656"/>
    <w:rsid w:val="00341DB7"/>
    <w:rsid w:val="00342424"/>
    <w:rsid w:val="00342A5E"/>
    <w:rsid w:val="003447E7"/>
    <w:rsid w:val="0034571D"/>
    <w:rsid w:val="00346026"/>
    <w:rsid w:val="0035028D"/>
    <w:rsid w:val="0035178B"/>
    <w:rsid w:val="003518C1"/>
    <w:rsid w:val="00351A6B"/>
    <w:rsid w:val="003552CC"/>
    <w:rsid w:val="0035628A"/>
    <w:rsid w:val="0035659F"/>
    <w:rsid w:val="00356605"/>
    <w:rsid w:val="00362DB8"/>
    <w:rsid w:val="00363453"/>
    <w:rsid w:val="0036531A"/>
    <w:rsid w:val="00371114"/>
    <w:rsid w:val="00371A01"/>
    <w:rsid w:val="00372EAF"/>
    <w:rsid w:val="00373C9D"/>
    <w:rsid w:val="00376043"/>
    <w:rsid w:val="00380716"/>
    <w:rsid w:val="00381A7C"/>
    <w:rsid w:val="00382986"/>
    <w:rsid w:val="00384247"/>
    <w:rsid w:val="00385671"/>
    <w:rsid w:val="00385EBD"/>
    <w:rsid w:val="00386D4A"/>
    <w:rsid w:val="0038722A"/>
    <w:rsid w:val="00387CEF"/>
    <w:rsid w:val="00387EF9"/>
    <w:rsid w:val="003923D0"/>
    <w:rsid w:val="00392C70"/>
    <w:rsid w:val="00393E2D"/>
    <w:rsid w:val="00394ACD"/>
    <w:rsid w:val="00395FD8"/>
    <w:rsid w:val="003A21C7"/>
    <w:rsid w:val="003A39D6"/>
    <w:rsid w:val="003A5775"/>
    <w:rsid w:val="003A5D8D"/>
    <w:rsid w:val="003A657D"/>
    <w:rsid w:val="003A6A28"/>
    <w:rsid w:val="003B1035"/>
    <w:rsid w:val="003B11D5"/>
    <w:rsid w:val="003B1218"/>
    <w:rsid w:val="003B147C"/>
    <w:rsid w:val="003B3A18"/>
    <w:rsid w:val="003B7351"/>
    <w:rsid w:val="003C052D"/>
    <w:rsid w:val="003C216B"/>
    <w:rsid w:val="003C2604"/>
    <w:rsid w:val="003C4BE6"/>
    <w:rsid w:val="003C542D"/>
    <w:rsid w:val="003C54CC"/>
    <w:rsid w:val="003C563D"/>
    <w:rsid w:val="003C5E1C"/>
    <w:rsid w:val="003C67F4"/>
    <w:rsid w:val="003C78C9"/>
    <w:rsid w:val="003C7CDF"/>
    <w:rsid w:val="003D2BBC"/>
    <w:rsid w:val="003D3C5E"/>
    <w:rsid w:val="003D7F32"/>
    <w:rsid w:val="003E3321"/>
    <w:rsid w:val="003E3486"/>
    <w:rsid w:val="003E3B60"/>
    <w:rsid w:val="003E4232"/>
    <w:rsid w:val="003E6214"/>
    <w:rsid w:val="003E65F2"/>
    <w:rsid w:val="003F26C2"/>
    <w:rsid w:val="003F3A00"/>
    <w:rsid w:val="003F4D26"/>
    <w:rsid w:val="003F52D1"/>
    <w:rsid w:val="003F5AF9"/>
    <w:rsid w:val="003F5C23"/>
    <w:rsid w:val="003F5FB1"/>
    <w:rsid w:val="003F787A"/>
    <w:rsid w:val="00400245"/>
    <w:rsid w:val="004037AB"/>
    <w:rsid w:val="00403861"/>
    <w:rsid w:val="004042A9"/>
    <w:rsid w:val="0040747B"/>
    <w:rsid w:val="0041011F"/>
    <w:rsid w:val="00411A60"/>
    <w:rsid w:val="00412C7C"/>
    <w:rsid w:val="004146B2"/>
    <w:rsid w:val="00414850"/>
    <w:rsid w:val="0041506C"/>
    <w:rsid w:val="00415139"/>
    <w:rsid w:val="0041561A"/>
    <w:rsid w:val="00415F64"/>
    <w:rsid w:val="00416A18"/>
    <w:rsid w:val="00423E7A"/>
    <w:rsid w:val="0042612E"/>
    <w:rsid w:val="00426B7D"/>
    <w:rsid w:val="00427725"/>
    <w:rsid w:val="00430AC6"/>
    <w:rsid w:val="00431B8C"/>
    <w:rsid w:val="00432020"/>
    <w:rsid w:val="0043271C"/>
    <w:rsid w:val="00434336"/>
    <w:rsid w:val="00434534"/>
    <w:rsid w:val="004349BE"/>
    <w:rsid w:val="00436794"/>
    <w:rsid w:val="00437722"/>
    <w:rsid w:val="00441F99"/>
    <w:rsid w:val="00446671"/>
    <w:rsid w:val="00450355"/>
    <w:rsid w:val="0045237A"/>
    <w:rsid w:val="004523BB"/>
    <w:rsid w:val="0045485A"/>
    <w:rsid w:val="0045568F"/>
    <w:rsid w:val="00455CF7"/>
    <w:rsid w:val="00455FB7"/>
    <w:rsid w:val="0045660B"/>
    <w:rsid w:val="00456687"/>
    <w:rsid w:val="00460182"/>
    <w:rsid w:val="00460583"/>
    <w:rsid w:val="00461073"/>
    <w:rsid w:val="004611EA"/>
    <w:rsid w:val="00462EF1"/>
    <w:rsid w:val="00463028"/>
    <w:rsid w:val="004641DC"/>
    <w:rsid w:val="00464732"/>
    <w:rsid w:val="004647D5"/>
    <w:rsid w:val="00464AF9"/>
    <w:rsid w:val="00464DC2"/>
    <w:rsid w:val="00465239"/>
    <w:rsid w:val="00465565"/>
    <w:rsid w:val="00466AD4"/>
    <w:rsid w:val="00470C8B"/>
    <w:rsid w:val="004739FE"/>
    <w:rsid w:val="00473F37"/>
    <w:rsid w:val="00474005"/>
    <w:rsid w:val="00474664"/>
    <w:rsid w:val="00474A6F"/>
    <w:rsid w:val="00474DE6"/>
    <w:rsid w:val="00474E79"/>
    <w:rsid w:val="004758BB"/>
    <w:rsid w:val="00477EE7"/>
    <w:rsid w:val="004804E5"/>
    <w:rsid w:val="00480F7E"/>
    <w:rsid w:val="00483612"/>
    <w:rsid w:val="00483A87"/>
    <w:rsid w:val="004846F0"/>
    <w:rsid w:val="00484D34"/>
    <w:rsid w:val="00484FA1"/>
    <w:rsid w:val="00485310"/>
    <w:rsid w:val="0048614C"/>
    <w:rsid w:val="00490627"/>
    <w:rsid w:val="00490AE0"/>
    <w:rsid w:val="0049227D"/>
    <w:rsid w:val="00492AB0"/>
    <w:rsid w:val="0049433C"/>
    <w:rsid w:val="00496D04"/>
    <w:rsid w:val="00496E12"/>
    <w:rsid w:val="004976C6"/>
    <w:rsid w:val="00497756"/>
    <w:rsid w:val="004A3578"/>
    <w:rsid w:val="004A4074"/>
    <w:rsid w:val="004A4FFE"/>
    <w:rsid w:val="004A57EC"/>
    <w:rsid w:val="004A6E43"/>
    <w:rsid w:val="004A748A"/>
    <w:rsid w:val="004A79BC"/>
    <w:rsid w:val="004A7F98"/>
    <w:rsid w:val="004B21C1"/>
    <w:rsid w:val="004B6298"/>
    <w:rsid w:val="004C0BF9"/>
    <w:rsid w:val="004C1DEE"/>
    <w:rsid w:val="004C379D"/>
    <w:rsid w:val="004C4179"/>
    <w:rsid w:val="004C50CF"/>
    <w:rsid w:val="004C6B93"/>
    <w:rsid w:val="004C774F"/>
    <w:rsid w:val="004D20CB"/>
    <w:rsid w:val="004D3251"/>
    <w:rsid w:val="004D34E5"/>
    <w:rsid w:val="004D46A3"/>
    <w:rsid w:val="004D5659"/>
    <w:rsid w:val="004D68B7"/>
    <w:rsid w:val="004D7223"/>
    <w:rsid w:val="004E0353"/>
    <w:rsid w:val="004E26AA"/>
    <w:rsid w:val="004E3B7F"/>
    <w:rsid w:val="004E5024"/>
    <w:rsid w:val="004F1429"/>
    <w:rsid w:val="004F147E"/>
    <w:rsid w:val="004F310C"/>
    <w:rsid w:val="004F41B6"/>
    <w:rsid w:val="004F6EB0"/>
    <w:rsid w:val="00502643"/>
    <w:rsid w:val="00502B5C"/>
    <w:rsid w:val="005030F3"/>
    <w:rsid w:val="005032CE"/>
    <w:rsid w:val="0050474E"/>
    <w:rsid w:val="0050559A"/>
    <w:rsid w:val="00506E0E"/>
    <w:rsid w:val="00506F7B"/>
    <w:rsid w:val="00507E65"/>
    <w:rsid w:val="0051082D"/>
    <w:rsid w:val="00510AA3"/>
    <w:rsid w:val="0051154D"/>
    <w:rsid w:val="00511D0C"/>
    <w:rsid w:val="00515FB4"/>
    <w:rsid w:val="005162A2"/>
    <w:rsid w:val="00517A39"/>
    <w:rsid w:val="00517ACD"/>
    <w:rsid w:val="00517C37"/>
    <w:rsid w:val="00517D5E"/>
    <w:rsid w:val="00525046"/>
    <w:rsid w:val="00526254"/>
    <w:rsid w:val="00527A99"/>
    <w:rsid w:val="00527B0C"/>
    <w:rsid w:val="00531BCA"/>
    <w:rsid w:val="005323A7"/>
    <w:rsid w:val="0053357E"/>
    <w:rsid w:val="0053525C"/>
    <w:rsid w:val="005365DB"/>
    <w:rsid w:val="00540830"/>
    <w:rsid w:val="00540A37"/>
    <w:rsid w:val="00540D8D"/>
    <w:rsid w:val="005435F6"/>
    <w:rsid w:val="00543B59"/>
    <w:rsid w:val="00543D5F"/>
    <w:rsid w:val="00544F9A"/>
    <w:rsid w:val="005456A0"/>
    <w:rsid w:val="005459DD"/>
    <w:rsid w:val="00545BB3"/>
    <w:rsid w:val="00547757"/>
    <w:rsid w:val="005500BC"/>
    <w:rsid w:val="005529D9"/>
    <w:rsid w:val="00552B39"/>
    <w:rsid w:val="00554A82"/>
    <w:rsid w:val="00555D60"/>
    <w:rsid w:val="0055608D"/>
    <w:rsid w:val="005564CC"/>
    <w:rsid w:val="00560956"/>
    <w:rsid w:val="00560B9C"/>
    <w:rsid w:val="00561219"/>
    <w:rsid w:val="0056166E"/>
    <w:rsid w:val="00561E15"/>
    <w:rsid w:val="0056237F"/>
    <w:rsid w:val="0056280E"/>
    <w:rsid w:val="00562DF9"/>
    <w:rsid w:val="00563614"/>
    <w:rsid w:val="0056498C"/>
    <w:rsid w:val="00564D08"/>
    <w:rsid w:val="005653D5"/>
    <w:rsid w:val="0056553C"/>
    <w:rsid w:val="00573AC9"/>
    <w:rsid w:val="00573BD2"/>
    <w:rsid w:val="00575629"/>
    <w:rsid w:val="005760F6"/>
    <w:rsid w:val="005762AD"/>
    <w:rsid w:val="005771AF"/>
    <w:rsid w:val="00582CF3"/>
    <w:rsid w:val="005841BD"/>
    <w:rsid w:val="005868BE"/>
    <w:rsid w:val="00586E43"/>
    <w:rsid w:val="005873E3"/>
    <w:rsid w:val="00590B78"/>
    <w:rsid w:val="00590BBD"/>
    <w:rsid w:val="00592DDC"/>
    <w:rsid w:val="0059384C"/>
    <w:rsid w:val="00593A85"/>
    <w:rsid w:val="005948C3"/>
    <w:rsid w:val="005953FD"/>
    <w:rsid w:val="005977BE"/>
    <w:rsid w:val="00597EE9"/>
    <w:rsid w:val="00597F34"/>
    <w:rsid w:val="005A01AA"/>
    <w:rsid w:val="005A0DD3"/>
    <w:rsid w:val="005A2BC9"/>
    <w:rsid w:val="005B0E82"/>
    <w:rsid w:val="005B218B"/>
    <w:rsid w:val="005B2A89"/>
    <w:rsid w:val="005B650A"/>
    <w:rsid w:val="005B7E26"/>
    <w:rsid w:val="005C03B1"/>
    <w:rsid w:val="005C0591"/>
    <w:rsid w:val="005C0961"/>
    <w:rsid w:val="005C1739"/>
    <w:rsid w:val="005C2365"/>
    <w:rsid w:val="005C2E44"/>
    <w:rsid w:val="005C43C6"/>
    <w:rsid w:val="005C50BB"/>
    <w:rsid w:val="005C5A84"/>
    <w:rsid w:val="005C5E16"/>
    <w:rsid w:val="005C732A"/>
    <w:rsid w:val="005D01E6"/>
    <w:rsid w:val="005D1F11"/>
    <w:rsid w:val="005D6053"/>
    <w:rsid w:val="005D6668"/>
    <w:rsid w:val="005D7A52"/>
    <w:rsid w:val="005E071C"/>
    <w:rsid w:val="005E3106"/>
    <w:rsid w:val="005E32A1"/>
    <w:rsid w:val="005E3836"/>
    <w:rsid w:val="005E5386"/>
    <w:rsid w:val="005E5C12"/>
    <w:rsid w:val="005E7431"/>
    <w:rsid w:val="005E7A39"/>
    <w:rsid w:val="005F31C8"/>
    <w:rsid w:val="005F3794"/>
    <w:rsid w:val="005F3DFC"/>
    <w:rsid w:val="005F61EA"/>
    <w:rsid w:val="005F62B6"/>
    <w:rsid w:val="005F6531"/>
    <w:rsid w:val="005F68BF"/>
    <w:rsid w:val="006022C2"/>
    <w:rsid w:val="006036DB"/>
    <w:rsid w:val="00604E93"/>
    <w:rsid w:val="0061089F"/>
    <w:rsid w:val="00612812"/>
    <w:rsid w:val="006140F6"/>
    <w:rsid w:val="00615ECA"/>
    <w:rsid w:val="00616E43"/>
    <w:rsid w:val="00617407"/>
    <w:rsid w:val="00620B74"/>
    <w:rsid w:val="0062167C"/>
    <w:rsid w:val="00625CD7"/>
    <w:rsid w:val="006261DE"/>
    <w:rsid w:val="00631C4B"/>
    <w:rsid w:val="00632178"/>
    <w:rsid w:val="0063346A"/>
    <w:rsid w:val="00633883"/>
    <w:rsid w:val="00634468"/>
    <w:rsid w:val="00634DB8"/>
    <w:rsid w:val="00635C62"/>
    <w:rsid w:val="006379BB"/>
    <w:rsid w:val="00640A2C"/>
    <w:rsid w:val="00640A87"/>
    <w:rsid w:val="00643D57"/>
    <w:rsid w:val="00644845"/>
    <w:rsid w:val="00644B1D"/>
    <w:rsid w:val="0064551C"/>
    <w:rsid w:val="006478AC"/>
    <w:rsid w:val="0065044A"/>
    <w:rsid w:val="006507D4"/>
    <w:rsid w:val="006521BC"/>
    <w:rsid w:val="006525A0"/>
    <w:rsid w:val="0065285A"/>
    <w:rsid w:val="00653297"/>
    <w:rsid w:val="00653398"/>
    <w:rsid w:val="006541FF"/>
    <w:rsid w:val="0065480C"/>
    <w:rsid w:val="00661002"/>
    <w:rsid w:val="00661998"/>
    <w:rsid w:val="00661A2B"/>
    <w:rsid w:val="00662271"/>
    <w:rsid w:val="006622E6"/>
    <w:rsid w:val="006626C8"/>
    <w:rsid w:val="006653AB"/>
    <w:rsid w:val="00665D4D"/>
    <w:rsid w:val="006679A3"/>
    <w:rsid w:val="00670138"/>
    <w:rsid w:val="006701CA"/>
    <w:rsid w:val="0067059B"/>
    <w:rsid w:val="00670FE1"/>
    <w:rsid w:val="0067149C"/>
    <w:rsid w:val="00672B14"/>
    <w:rsid w:val="006737B4"/>
    <w:rsid w:val="0067490F"/>
    <w:rsid w:val="00680905"/>
    <w:rsid w:val="0068153E"/>
    <w:rsid w:val="00682E5E"/>
    <w:rsid w:val="006830C6"/>
    <w:rsid w:val="006840E4"/>
    <w:rsid w:val="00685886"/>
    <w:rsid w:val="0068630F"/>
    <w:rsid w:val="0068673D"/>
    <w:rsid w:val="006877F4"/>
    <w:rsid w:val="0069019D"/>
    <w:rsid w:val="006902B7"/>
    <w:rsid w:val="006917FA"/>
    <w:rsid w:val="006937B9"/>
    <w:rsid w:val="00694A90"/>
    <w:rsid w:val="006979AF"/>
    <w:rsid w:val="006A00E4"/>
    <w:rsid w:val="006A353B"/>
    <w:rsid w:val="006A4B70"/>
    <w:rsid w:val="006A6485"/>
    <w:rsid w:val="006A7127"/>
    <w:rsid w:val="006B04A8"/>
    <w:rsid w:val="006B0E6F"/>
    <w:rsid w:val="006B1569"/>
    <w:rsid w:val="006B1A0E"/>
    <w:rsid w:val="006B1E7A"/>
    <w:rsid w:val="006B23F1"/>
    <w:rsid w:val="006B358C"/>
    <w:rsid w:val="006B3A60"/>
    <w:rsid w:val="006B4F2B"/>
    <w:rsid w:val="006B75A0"/>
    <w:rsid w:val="006B78B5"/>
    <w:rsid w:val="006C0850"/>
    <w:rsid w:val="006C487A"/>
    <w:rsid w:val="006C52BC"/>
    <w:rsid w:val="006C5BE3"/>
    <w:rsid w:val="006C7504"/>
    <w:rsid w:val="006C77A2"/>
    <w:rsid w:val="006D0F93"/>
    <w:rsid w:val="006D3EEE"/>
    <w:rsid w:val="006D41F6"/>
    <w:rsid w:val="006D523A"/>
    <w:rsid w:val="006D78C8"/>
    <w:rsid w:val="006E0694"/>
    <w:rsid w:val="006E0DD3"/>
    <w:rsid w:val="006E179C"/>
    <w:rsid w:val="006E3006"/>
    <w:rsid w:val="006E4E9D"/>
    <w:rsid w:val="006E7A37"/>
    <w:rsid w:val="006E7CAD"/>
    <w:rsid w:val="006F1661"/>
    <w:rsid w:val="006F354B"/>
    <w:rsid w:val="006F6A9C"/>
    <w:rsid w:val="006F76B8"/>
    <w:rsid w:val="00701D2D"/>
    <w:rsid w:val="00701EA2"/>
    <w:rsid w:val="00702294"/>
    <w:rsid w:val="00702327"/>
    <w:rsid w:val="007049C9"/>
    <w:rsid w:val="0071051D"/>
    <w:rsid w:val="00712385"/>
    <w:rsid w:val="00712F27"/>
    <w:rsid w:val="0071354A"/>
    <w:rsid w:val="00715234"/>
    <w:rsid w:val="007159A5"/>
    <w:rsid w:val="0071715A"/>
    <w:rsid w:val="0072318C"/>
    <w:rsid w:val="00724C60"/>
    <w:rsid w:val="007272B9"/>
    <w:rsid w:val="007311DC"/>
    <w:rsid w:val="00732B31"/>
    <w:rsid w:val="00735181"/>
    <w:rsid w:val="00736907"/>
    <w:rsid w:val="00736A39"/>
    <w:rsid w:val="0073734A"/>
    <w:rsid w:val="00737D41"/>
    <w:rsid w:val="007405AB"/>
    <w:rsid w:val="00742E34"/>
    <w:rsid w:val="007433B1"/>
    <w:rsid w:val="0074361A"/>
    <w:rsid w:val="00743E89"/>
    <w:rsid w:val="00744C2D"/>
    <w:rsid w:val="00745A15"/>
    <w:rsid w:val="00746E9D"/>
    <w:rsid w:val="00747675"/>
    <w:rsid w:val="007501B9"/>
    <w:rsid w:val="00750898"/>
    <w:rsid w:val="007518AC"/>
    <w:rsid w:val="00751E72"/>
    <w:rsid w:val="0075265F"/>
    <w:rsid w:val="00753184"/>
    <w:rsid w:val="007538A5"/>
    <w:rsid w:val="00753E90"/>
    <w:rsid w:val="00753F71"/>
    <w:rsid w:val="00754FCF"/>
    <w:rsid w:val="0077059D"/>
    <w:rsid w:val="007714CA"/>
    <w:rsid w:val="00772489"/>
    <w:rsid w:val="007724F8"/>
    <w:rsid w:val="0077329F"/>
    <w:rsid w:val="0077348C"/>
    <w:rsid w:val="0077433C"/>
    <w:rsid w:val="0077435A"/>
    <w:rsid w:val="00776313"/>
    <w:rsid w:val="0077793B"/>
    <w:rsid w:val="00780FDD"/>
    <w:rsid w:val="007836F4"/>
    <w:rsid w:val="00783B1C"/>
    <w:rsid w:val="007857EB"/>
    <w:rsid w:val="00786B5F"/>
    <w:rsid w:val="007876E6"/>
    <w:rsid w:val="0079233A"/>
    <w:rsid w:val="00792662"/>
    <w:rsid w:val="00792EC0"/>
    <w:rsid w:val="00793796"/>
    <w:rsid w:val="0079457B"/>
    <w:rsid w:val="00795134"/>
    <w:rsid w:val="007969EC"/>
    <w:rsid w:val="00797B2C"/>
    <w:rsid w:val="007A0868"/>
    <w:rsid w:val="007A309C"/>
    <w:rsid w:val="007A3B2D"/>
    <w:rsid w:val="007A44F0"/>
    <w:rsid w:val="007A4948"/>
    <w:rsid w:val="007A4DF1"/>
    <w:rsid w:val="007A57AC"/>
    <w:rsid w:val="007B0383"/>
    <w:rsid w:val="007B2B8D"/>
    <w:rsid w:val="007B2C58"/>
    <w:rsid w:val="007B2C5B"/>
    <w:rsid w:val="007B331C"/>
    <w:rsid w:val="007B357F"/>
    <w:rsid w:val="007B73CA"/>
    <w:rsid w:val="007B785B"/>
    <w:rsid w:val="007B78DA"/>
    <w:rsid w:val="007C105F"/>
    <w:rsid w:val="007C3AC4"/>
    <w:rsid w:val="007C4820"/>
    <w:rsid w:val="007C52F2"/>
    <w:rsid w:val="007C5FEC"/>
    <w:rsid w:val="007C6ABE"/>
    <w:rsid w:val="007D0689"/>
    <w:rsid w:val="007D128F"/>
    <w:rsid w:val="007D25DD"/>
    <w:rsid w:val="007D260F"/>
    <w:rsid w:val="007D581B"/>
    <w:rsid w:val="007D61F4"/>
    <w:rsid w:val="007D6974"/>
    <w:rsid w:val="007D7782"/>
    <w:rsid w:val="007E17C2"/>
    <w:rsid w:val="007E35FA"/>
    <w:rsid w:val="007E49A5"/>
    <w:rsid w:val="007E517E"/>
    <w:rsid w:val="007F18AA"/>
    <w:rsid w:val="007F6281"/>
    <w:rsid w:val="007F6630"/>
    <w:rsid w:val="007F69F5"/>
    <w:rsid w:val="00803F7C"/>
    <w:rsid w:val="00805576"/>
    <w:rsid w:val="00805702"/>
    <w:rsid w:val="00806BEF"/>
    <w:rsid w:val="00812474"/>
    <w:rsid w:val="00812EEF"/>
    <w:rsid w:val="00813F15"/>
    <w:rsid w:val="0081401B"/>
    <w:rsid w:val="00814427"/>
    <w:rsid w:val="00816786"/>
    <w:rsid w:val="00824EA7"/>
    <w:rsid w:val="00825DA4"/>
    <w:rsid w:val="00827771"/>
    <w:rsid w:val="008311C4"/>
    <w:rsid w:val="00832A63"/>
    <w:rsid w:val="008353C6"/>
    <w:rsid w:val="00836020"/>
    <w:rsid w:val="008361A3"/>
    <w:rsid w:val="00836247"/>
    <w:rsid w:val="00836886"/>
    <w:rsid w:val="00836E92"/>
    <w:rsid w:val="00840B27"/>
    <w:rsid w:val="008412B9"/>
    <w:rsid w:val="00841D95"/>
    <w:rsid w:val="00842256"/>
    <w:rsid w:val="008428C2"/>
    <w:rsid w:val="008446B5"/>
    <w:rsid w:val="0084518B"/>
    <w:rsid w:val="00845310"/>
    <w:rsid w:val="00845E15"/>
    <w:rsid w:val="00845F4E"/>
    <w:rsid w:val="00846A9E"/>
    <w:rsid w:val="00847BC7"/>
    <w:rsid w:val="00847DA5"/>
    <w:rsid w:val="00852019"/>
    <w:rsid w:val="00853B32"/>
    <w:rsid w:val="00854E92"/>
    <w:rsid w:val="00855AF8"/>
    <w:rsid w:val="00855F46"/>
    <w:rsid w:val="0085694E"/>
    <w:rsid w:val="00860408"/>
    <w:rsid w:val="00860968"/>
    <w:rsid w:val="00860F83"/>
    <w:rsid w:val="00861C06"/>
    <w:rsid w:val="00862E67"/>
    <w:rsid w:val="008630C8"/>
    <w:rsid w:val="00863D00"/>
    <w:rsid w:val="00864301"/>
    <w:rsid w:val="0086497C"/>
    <w:rsid w:val="00865877"/>
    <w:rsid w:val="00866E0D"/>
    <w:rsid w:val="008674EA"/>
    <w:rsid w:val="0087195B"/>
    <w:rsid w:val="00873526"/>
    <w:rsid w:val="00874094"/>
    <w:rsid w:val="008758E4"/>
    <w:rsid w:val="00880318"/>
    <w:rsid w:val="008803FE"/>
    <w:rsid w:val="00880BFF"/>
    <w:rsid w:val="00880E17"/>
    <w:rsid w:val="00882AFB"/>
    <w:rsid w:val="008858D3"/>
    <w:rsid w:val="00886DFE"/>
    <w:rsid w:val="00887A5D"/>
    <w:rsid w:val="00890878"/>
    <w:rsid w:val="00895FAB"/>
    <w:rsid w:val="00896A96"/>
    <w:rsid w:val="008A0CE4"/>
    <w:rsid w:val="008A14BD"/>
    <w:rsid w:val="008A16B7"/>
    <w:rsid w:val="008A205A"/>
    <w:rsid w:val="008A30AE"/>
    <w:rsid w:val="008A3CCF"/>
    <w:rsid w:val="008A44C6"/>
    <w:rsid w:val="008A478F"/>
    <w:rsid w:val="008A4B1E"/>
    <w:rsid w:val="008A7A63"/>
    <w:rsid w:val="008B270E"/>
    <w:rsid w:val="008B465B"/>
    <w:rsid w:val="008B4761"/>
    <w:rsid w:val="008B63FC"/>
    <w:rsid w:val="008B79FD"/>
    <w:rsid w:val="008B7EF4"/>
    <w:rsid w:val="008B7F07"/>
    <w:rsid w:val="008C0937"/>
    <w:rsid w:val="008C175E"/>
    <w:rsid w:val="008C3DD9"/>
    <w:rsid w:val="008C49C3"/>
    <w:rsid w:val="008C5818"/>
    <w:rsid w:val="008C5A4C"/>
    <w:rsid w:val="008C6C40"/>
    <w:rsid w:val="008C7B66"/>
    <w:rsid w:val="008D306C"/>
    <w:rsid w:val="008D3278"/>
    <w:rsid w:val="008D50A2"/>
    <w:rsid w:val="008D647E"/>
    <w:rsid w:val="008D7345"/>
    <w:rsid w:val="008D7D41"/>
    <w:rsid w:val="008E1915"/>
    <w:rsid w:val="008E339E"/>
    <w:rsid w:val="008E465B"/>
    <w:rsid w:val="008E4DFC"/>
    <w:rsid w:val="008E54A7"/>
    <w:rsid w:val="008E563A"/>
    <w:rsid w:val="008E6F81"/>
    <w:rsid w:val="008E7646"/>
    <w:rsid w:val="008E7F3A"/>
    <w:rsid w:val="008F4AF7"/>
    <w:rsid w:val="008F4E9E"/>
    <w:rsid w:val="008F7DD3"/>
    <w:rsid w:val="00901812"/>
    <w:rsid w:val="00901B18"/>
    <w:rsid w:val="00901CC2"/>
    <w:rsid w:val="00904DF5"/>
    <w:rsid w:val="00906A0D"/>
    <w:rsid w:val="0090737A"/>
    <w:rsid w:val="00907AE0"/>
    <w:rsid w:val="009125A1"/>
    <w:rsid w:val="00912BA2"/>
    <w:rsid w:val="00914CCA"/>
    <w:rsid w:val="0091547F"/>
    <w:rsid w:val="00916A9E"/>
    <w:rsid w:val="00920BFF"/>
    <w:rsid w:val="00922EE2"/>
    <w:rsid w:val="00924162"/>
    <w:rsid w:val="00926055"/>
    <w:rsid w:val="009266BE"/>
    <w:rsid w:val="00927589"/>
    <w:rsid w:val="0093049E"/>
    <w:rsid w:val="00930AD8"/>
    <w:rsid w:val="00931509"/>
    <w:rsid w:val="009316E5"/>
    <w:rsid w:val="00931C9B"/>
    <w:rsid w:val="00933149"/>
    <w:rsid w:val="00933A7A"/>
    <w:rsid w:val="00936260"/>
    <w:rsid w:val="0093677C"/>
    <w:rsid w:val="00936F96"/>
    <w:rsid w:val="0093733B"/>
    <w:rsid w:val="00940D83"/>
    <w:rsid w:val="00947552"/>
    <w:rsid w:val="00950811"/>
    <w:rsid w:val="00950C47"/>
    <w:rsid w:val="00951CBA"/>
    <w:rsid w:val="0095246E"/>
    <w:rsid w:val="00952C2E"/>
    <w:rsid w:val="0095619D"/>
    <w:rsid w:val="00957F09"/>
    <w:rsid w:val="009602AC"/>
    <w:rsid w:val="00961029"/>
    <w:rsid w:val="009613A4"/>
    <w:rsid w:val="009614AB"/>
    <w:rsid w:val="009621EF"/>
    <w:rsid w:val="00962556"/>
    <w:rsid w:val="009629C1"/>
    <w:rsid w:val="0096735C"/>
    <w:rsid w:val="00973597"/>
    <w:rsid w:val="009744E3"/>
    <w:rsid w:val="009754EE"/>
    <w:rsid w:val="00975C23"/>
    <w:rsid w:val="009766A4"/>
    <w:rsid w:val="00977B74"/>
    <w:rsid w:val="009802E7"/>
    <w:rsid w:val="00980EC5"/>
    <w:rsid w:val="009822AC"/>
    <w:rsid w:val="00983611"/>
    <w:rsid w:val="0098361E"/>
    <w:rsid w:val="00984A28"/>
    <w:rsid w:val="009875B3"/>
    <w:rsid w:val="00987B68"/>
    <w:rsid w:val="0099054E"/>
    <w:rsid w:val="00990C48"/>
    <w:rsid w:val="009921FF"/>
    <w:rsid w:val="00993EDA"/>
    <w:rsid w:val="00994387"/>
    <w:rsid w:val="0099450A"/>
    <w:rsid w:val="009A14D6"/>
    <w:rsid w:val="009A1755"/>
    <w:rsid w:val="009A2AF0"/>
    <w:rsid w:val="009A46B5"/>
    <w:rsid w:val="009A5296"/>
    <w:rsid w:val="009A621B"/>
    <w:rsid w:val="009A6512"/>
    <w:rsid w:val="009A7CC6"/>
    <w:rsid w:val="009B04BF"/>
    <w:rsid w:val="009B31E2"/>
    <w:rsid w:val="009B409D"/>
    <w:rsid w:val="009B4558"/>
    <w:rsid w:val="009B4E47"/>
    <w:rsid w:val="009C1E50"/>
    <w:rsid w:val="009C2E01"/>
    <w:rsid w:val="009C3C19"/>
    <w:rsid w:val="009C420C"/>
    <w:rsid w:val="009C4CCC"/>
    <w:rsid w:val="009C768C"/>
    <w:rsid w:val="009D2704"/>
    <w:rsid w:val="009D2881"/>
    <w:rsid w:val="009D400E"/>
    <w:rsid w:val="009D46B3"/>
    <w:rsid w:val="009D4DDC"/>
    <w:rsid w:val="009D58E2"/>
    <w:rsid w:val="009E12F2"/>
    <w:rsid w:val="009E2F92"/>
    <w:rsid w:val="009E31B4"/>
    <w:rsid w:val="009E3A87"/>
    <w:rsid w:val="009E3C63"/>
    <w:rsid w:val="009E6081"/>
    <w:rsid w:val="009E741B"/>
    <w:rsid w:val="009E7E73"/>
    <w:rsid w:val="009F0060"/>
    <w:rsid w:val="009F171E"/>
    <w:rsid w:val="009F1CE6"/>
    <w:rsid w:val="009F224D"/>
    <w:rsid w:val="009F3E3B"/>
    <w:rsid w:val="009F4424"/>
    <w:rsid w:val="009F64FA"/>
    <w:rsid w:val="00A04AFB"/>
    <w:rsid w:val="00A06F68"/>
    <w:rsid w:val="00A10C68"/>
    <w:rsid w:val="00A1325B"/>
    <w:rsid w:val="00A1458A"/>
    <w:rsid w:val="00A16576"/>
    <w:rsid w:val="00A1762C"/>
    <w:rsid w:val="00A179A7"/>
    <w:rsid w:val="00A22849"/>
    <w:rsid w:val="00A2296F"/>
    <w:rsid w:val="00A23068"/>
    <w:rsid w:val="00A234D7"/>
    <w:rsid w:val="00A25BB2"/>
    <w:rsid w:val="00A27F8D"/>
    <w:rsid w:val="00A3005A"/>
    <w:rsid w:val="00A30C27"/>
    <w:rsid w:val="00A30CEC"/>
    <w:rsid w:val="00A334C4"/>
    <w:rsid w:val="00A346E6"/>
    <w:rsid w:val="00A355A8"/>
    <w:rsid w:val="00A35623"/>
    <w:rsid w:val="00A363C2"/>
    <w:rsid w:val="00A37A2D"/>
    <w:rsid w:val="00A40F51"/>
    <w:rsid w:val="00A41310"/>
    <w:rsid w:val="00A46377"/>
    <w:rsid w:val="00A46C2E"/>
    <w:rsid w:val="00A500DB"/>
    <w:rsid w:val="00A5116E"/>
    <w:rsid w:val="00A5360D"/>
    <w:rsid w:val="00A5407E"/>
    <w:rsid w:val="00A602EE"/>
    <w:rsid w:val="00A62E74"/>
    <w:rsid w:val="00A73531"/>
    <w:rsid w:val="00A74784"/>
    <w:rsid w:val="00A752D1"/>
    <w:rsid w:val="00A77204"/>
    <w:rsid w:val="00A7748A"/>
    <w:rsid w:val="00A7759F"/>
    <w:rsid w:val="00A7778B"/>
    <w:rsid w:val="00A80091"/>
    <w:rsid w:val="00A80734"/>
    <w:rsid w:val="00A810F6"/>
    <w:rsid w:val="00A81705"/>
    <w:rsid w:val="00A81CC8"/>
    <w:rsid w:val="00A82595"/>
    <w:rsid w:val="00A83EA2"/>
    <w:rsid w:val="00A83F00"/>
    <w:rsid w:val="00A83FEE"/>
    <w:rsid w:val="00A857D3"/>
    <w:rsid w:val="00A917AA"/>
    <w:rsid w:val="00A9199F"/>
    <w:rsid w:val="00A936B0"/>
    <w:rsid w:val="00A937E5"/>
    <w:rsid w:val="00A9425C"/>
    <w:rsid w:val="00A951B7"/>
    <w:rsid w:val="00A96DC3"/>
    <w:rsid w:val="00A97202"/>
    <w:rsid w:val="00A9782C"/>
    <w:rsid w:val="00AA05C4"/>
    <w:rsid w:val="00AA159E"/>
    <w:rsid w:val="00AA5397"/>
    <w:rsid w:val="00AA5464"/>
    <w:rsid w:val="00AB15C7"/>
    <w:rsid w:val="00AB197C"/>
    <w:rsid w:val="00AB540D"/>
    <w:rsid w:val="00AB71DB"/>
    <w:rsid w:val="00AB7D91"/>
    <w:rsid w:val="00AC09C5"/>
    <w:rsid w:val="00AC1C30"/>
    <w:rsid w:val="00AC23BC"/>
    <w:rsid w:val="00AC35F7"/>
    <w:rsid w:val="00AC50B7"/>
    <w:rsid w:val="00AC50E8"/>
    <w:rsid w:val="00AC568E"/>
    <w:rsid w:val="00AC57C2"/>
    <w:rsid w:val="00AD0078"/>
    <w:rsid w:val="00AD0AB5"/>
    <w:rsid w:val="00AD0E79"/>
    <w:rsid w:val="00AD3EBD"/>
    <w:rsid w:val="00AD4469"/>
    <w:rsid w:val="00AD51D1"/>
    <w:rsid w:val="00AD71C1"/>
    <w:rsid w:val="00AD7703"/>
    <w:rsid w:val="00AE0C35"/>
    <w:rsid w:val="00AE0FAD"/>
    <w:rsid w:val="00AE1C63"/>
    <w:rsid w:val="00AE26CF"/>
    <w:rsid w:val="00AE324B"/>
    <w:rsid w:val="00AE445C"/>
    <w:rsid w:val="00AE5773"/>
    <w:rsid w:val="00AF0F36"/>
    <w:rsid w:val="00AF21E6"/>
    <w:rsid w:val="00AF35F1"/>
    <w:rsid w:val="00AF3F5E"/>
    <w:rsid w:val="00AF40BC"/>
    <w:rsid w:val="00AF6898"/>
    <w:rsid w:val="00AF7A08"/>
    <w:rsid w:val="00B0129D"/>
    <w:rsid w:val="00B03D17"/>
    <w:rsid w:val="00B04A74"/>
    <w:rsid w:val="00B115C5"/>
    <w:rsid w:val="00B12275"/>
    <w:rsid w:val="00B14173"/>
    <w:rsid w:val="00B141B7"/>
    <w:rsid w:val="00B1615A"/>
    <w:rsid w:val="00B171D8"/>
    <w:rsid w:val="00B2050F"/>
    <w:rsid w:val="00B22A85"/>
    <w:rsid w:val="00B236C6"/>
    <w:rsid w:val="00B23A6D"/>
    <w:rsid w:val="00B24B10"/>
    <w:rsid w:val="00B262C3"/>
    <w:rsid w:val="00B273D3"/>
    <w:rsid w:val="00B30053"/>
    <w:rsid w:val="00B31351"/>
    <w:rsid w:val="00B31C43"/>
    <w:rsid w:val="00B3344E"/>
    <w:rsid w:val="00B36A22"/>
    <w:rsid w:val="00B36ECC"/>
    <w:rsid w:val="00B37038"/>
    <w:rsid w:val="00B37906"/>
    <w:rsid w:val="00B40679"/>
    <w:rsid w:val="00B418EE"/>
    <w:rsid w:val="00B41B18"/>
    <w:rsid w:val="00B41B7C"/>
    <w:rsid w:val="00B4220A"/>
    <w:rsid w:val="00B43314"/>
    <w:rsid w:val="00B443E6"/>
    <w:rsid w:val="00B44503"/>
    <w:rsid w:val="00B45227"/>
    <w:rsid w:val="00B46C3F"/>
    <w:rsid w:val="00B476D1"/>
    <w:rsid w:val="00B5117D"/>
    <w:rsid w:val="00B512FB"/>
    <w:rsid w:val="00B515DF"/>
    <w:rsid w:val="00B55A82"/>
    <w:rsid w:val="00B56A6F"/>
    <w:rsid w:val="00B56AC8"/>
    <w:rsid w:val="00B62C1A"/>
    <w:rsid w:val="00B630F0"/>
    <w:rsid w:val="00B636F2"/>
    <w:rsid w:val="00B63AD0"/>
    <w:rsid w:val="00B63C87"/>
    <w:rsid w:val="00B64742"/>
    <w:rsid w:val="00B6718D"/>
    <w:rsid w:val="00B67950"/>
    <w:rsid w:val="00B734A2"/>
    <w:rsid w:val="00B76804"/>
    <w:rsid w:val="00B800BD"/>
    <w:rsid w:val="00B804F9"/>
    <w:rsid w:val="00B81915"/>
    <w:rsid w:val="00B81BAE"/>
    <w:rsid w:val="00B81D8B"/>
    <w:rsid w:val="00B82FFC"/>
    <w:rsid w:val="00B85227"/>
    <w:rsid w:val="00B85417"/>
    <w:rsid w:val="00B855F7"/>
    <w:rsid w:val="00B86D37"/>
    <w:rsid w:val="00B87461"/>
    <w:rsid w:val="00B87620"/>
    <w:rsid w:val="00B877F5"/>
    <w:rsid w:val="00B87D54"/>
    <w:rsid w:val="00B912A2"/>
    <w:rsid w:val="00B96734"/>
    <w:rsid w:val="00B96C40"/>
    <w:rsid w:val="00BA0A8B"/>
    <w:rsid w:val="00BA1AE2"/>
    <w:rsid w:val="00BA3B77"/>
    <w:rsid w:val="00BA5AC1"/>
    <w:rsid w:val="00BA66CE"/>
    <w:rsid w:val="00BB1D27"/>
    <w:rsid w:val="00BB239C"/>
    <w:rsid w:val="00BB411C"/>
    <w:rsid w:val="00BB6FED"/>
    <w:rsid w:val="00BC0FB9"/>
    <w:rsid w:val="00BC1C5C"/>
    <w:rsid w:val="00BC2967"/>
    <w:rsid w:val="00BC2F59"/>
    <w:rsid w:val="00BC3B90"/>
    <w:rsid w:val="00BC446B"/>
    <w:rsid w:val="00BC6184"/>
    <w:rsid w:val="00BC620C"/>
    <w:rsid w:val="00BC715E"/>
    <w:rsid w:val="00BC733E"/>
    <w:rsid w:val="00BD111A"/>
    <w:rsid w:val="00BD46A2"/>
    <w:rsid w:val="00BD49FE"/>
    <w:rsid w:val="00BD4A34"/>
    <w:rsid w:val="00BD5BD9"/>
    <w:rsid w:val="00BE2000"/>
    <w:rsid w:val="00BE26F4"/>
    <w:rsid w:val="00BE2735"/>
    <w:rsid w:val="00BE333E"/>
    <w:rsid w:val="00BE3C6A"/>
    <w:rsid w:val="00BE4E1A"/>
    <w:rsid w:val="00BF2669"/>
    <w:rsid w:val="00BF2C86"/>
    <w:rsid w:val="00BF3887"/>
    <w:rsid w:val="00BF5E26"/>
    <w:rsid w:val="00BF639B"/>
    <w:rsid w:val="00BF6B7C"/>
    <w:rsid w:val="00C00215"/>
    <w:rsid w:val="00C042E8"/>
    <w:rsid w:val="00C06B3D"/>
    <w:rsid w:val="00C07373"/>
    <w:rsid w:val="00C078E3"/>
    <w:rsid w:val="00C10114"/>
    <w:rsid w:val="00C107DB"/>
    <w:rsid w:val="00C10BC0"/>
    <w:rsid w:val="00C11BD2"/>
    <w:rsid w:val="00C12189"/>
    <w:rsid w:val="00C13051"/>
    <w:rsid w:val="00C139ED"/>
    <w:rsid w:val="00C15DAA"/>
    <w:rsid w:val="00C1731D"/>
    <w:rsid w:val="00C20E94"/>
    <w:rsid w:val="00C264A2"/>
    <w:rsid w:val="00C30BEF"/>
    <w:rsid w:val="00C31901"/>
    <w:rsid w:val="00C340A8"/>
    <w:rsid w:val="00C34C26"/>
    <w:rsid w:val="00C3534A"/>
    <w:rsid w:val="00C372B5"/>
    <w:rsid w:val="00C4093B"/>
    <w:rsid w:val="00C40A3F"/>
    <w:rsid w:val="00C40C9B"/>
    <w:rsid w:val="00C411E0"/>
    <w:rsid w:val="00C428A8"/>
    <w:rsid w:val="00C42D6E"/>
    <w:rsid w:val="00C43BEC"/>
    <w:rsid w:val="00C4402B"/>
    <w:rsid w:val="00C44AA7"/>
    <w:rsid w:val="00C44F73"/>
    <w:rsid w:val="00C4583E"/>
    <w:rsid w:val="00C462B1"/>
    <w:rsid w:val="00C4753C"/>
    <w:rsid w:val="00C4794E"/>
    <w:rsid w:val="00C52989"/>
    <w:rsid w:val="00C52A47"/>
    <w:rsid w:val="00C53B3C"/>
    <w:rsid w:val="00C5471B"/>
    <w:rsid w:val="00C556E9"/>
    <w:rsid w:val="00C558D8"/>
    <w:rsid w:val="00C559BB"/>
    <w:rsid w:val="00C55AB6"/>
    <w:rsid w:val="00C613EE"/>
    <w:rsid w:val="00C63EBD"/>
    <w:rsid w:val="00C64F9F"/>
    <w:rsid w:val="00C673F2"/>
    <w:rsid w:val="00C676C7"/>
    <w:rsid w:val="00C70843"/>
    <w:rsid w:val="00C718B3"/>
    <w:rsid w:val="00C73D73"/>
    <w:rsid w:val="00C74CBF"/>
    <w:rsid w:val="00C758C2"/>
    <w:rsid w:val="00C759B4"/>
    <w:rsid w:val="00C76B57"/>
    <w:rsid w:val="00C76D4C"/>
    <w:rsid w:val="00C808B2"/>
    <w:rsid w:val="00C80A39"/>
    <w:rsid w:val="00C8181B"/>
    <w:rsid w:val="00C8390C"/>
    <w:rsid w:val="00C84332"/>
    <w:rsid w:val="00C848F6"/>
    <w:rsid w:val="00C84A4A"/>
    <w:rsid w:val="00C866E4"/>
    <w:rsid w:val="00C869A9"/>
    <w:rsid w:val="00C86B14"/>
    <w:rsid w:val="00C87F96"/>
    <w:rsid w:val="00C93AEF"/>
    <w:rsid w:val="00C94339"/>
    <w:rsid w:val="00C953A0"/>
    <w:rsid w:val="00C956CE"/>
    <w:rsid w:val="00C9575B"/>
    <w:rsid w:val="00C958B1"/>
    <w:rsid w:val="00C9608C"/>
    <w:rsid w:val="00C96821"/>
    <w:rsid w:val="00C96C22"/>
    <w:rsid w:val="00CA1615"/>
    <w:rsid w:val="00CA2F9E"/>
    <w:rsid w:val="00CA3867"/>
    <w:rsid w:val="00CA4909"/>
    <w:rsid w:val="00CA4928"/>
    <w:rsid w:val="00CA4E8B"/>
    <w:rsid w:val="00CA5D01"/>
    <w:rsid w:val="00CA7D5B"/>
    <w:rsid w:val="00CB1C4C"/>
    <w:rsid w:val="00CB3A41"/>
    <w:rsid w:val="00CB420C"/>
    <w:rsid w:val="00CB499B"/>
    <w:rsid w:val="00CB60C8"/>
    <w:rsid w:val="00CB75F4"/>
    <w:rsid w:val="00CC0AE7"/>
    <w:rsid w:val="00CC13C3"/>
    <w:rsid w:val="00CC3F6B"/>
    <w:rsid w:val="00CC6145"/>
    <w:rsid w:val="00CC73D0"/>
    <w:rsid w:val="00CD0947"/>
    <w:rsid w:val="00CD17C9"/>
    <w:rsid w:val="00CD2891"/>
    <w:rsid w:val="00CD2EBC"/>
    <w:rsid w:val="00CD5B72"/>
    <w:rsid w:val="00CD5ECF"/>
    <w:rsid w:val="00CE026D"/>
    <w:rsid w:val="00CE104A"/>
    <w:rsid w:val="00CE2578"/>
    <w:rsid w:val="00CE2B3E"/>
    <w:rsid w:val="00CE42D0"/>
    <w:rsid w:val="00CE5313"/>
    <w:rsid w:val="00CF037E"/>
    <w:rsid w:val="00CF1D26"/>
    <w:rsid w:val="00CF354D"/>
    <w:rsid w:val="00CF37D8"/>
    <w:rsid w:val="00CF3E4D"/>
    <w:rsid w:val="00CF48F4"/>
    <w:rsid w:val="00CF4DCD"/>
    <w:rsid w:val="00CF6790"/>
    <w:rsid w:val="00D012B9"/>
    <w:rsid w:val="00D01D7C"/>
    <w:rsid w:val="00D023DB"/>
    <w:rsid w:val="00D055E2"/>
    <w:rsid w:val="00D060BF"/>
    <w:rsid w:val="00D065A6"/>
    <w:rsid w:val="00D0687F"/>
    <w:rsid w:val="00D06B6B"/>
    <w:rsid w:val="00D07322"/>
    <w:rsid w:val="00D07B27"/>
    <w:rsid w:val="00D105D7"/>
    <w:rsid w:val="00D133B8"/>
    <w:rsid w:val="00D143DC"/>
    <w:rsid w:val="00D15D93"/>
    <w:rsid w:val="00D172A7"/>
    <w:rsid w:val="00D179E6"/>
    <w:rsid w:val="00D17C0C"/>
    <w:rsid w:val="00D17F98"/>
    <w:rsid w:val="00D2076E"/>
    <w:rsid w:val="00D2184D"/>
    <w:rsid w:val="00D22EF4"/>
    <w:rsid w:val="00D24243"/>
    <w:rsid w:val="00D244C4"/>
    <w:rsid w:val="00D3134C"/>
    <w:rsid w:val="00D31A17"/>
    <w:rsid w:val="00D331F6"/>
    <w:rsid w:val="00D3399A"/>
    <w:rsid w:val="00D34A83"/>
    <w:rsid w:val="00D36690"/>
    <w:rsid w:val="00D374D0"/>
    <w:rsid w:val="00D37BBE"/>
    <w:rsid w:val="00D41109"/>
    <w:rsid w:val="00D41F9B"/>
    <w:rsid w:val="00D42AC7"/>
    <w:rsid w:val="00D4300A"/>
    <w:rsid w:val="00D43B85"/>
    <w:rsid w:val="00D4444C"/>
    <w:rsid w:val="00D450A8"/>
    <w:rsid w:val="00D46236"/>
    <w:rsid w:val="00D503CD"/>
    <w:rsid w:val="00D50CC4"/>
    <w:rsid w:val="00D514EB"/>
    <w:rsid w:val="00D52085"/>
    <w:rsid w:val="00D536FA"/>
    <w:rsid w:val="00D53A8D"/>
    <w:rsid w:val="00D5465A"/>
    <w:rsid w:val="00D55604"/>
    <w:rsid w:val="00D55A33"/>
    <w:rsid w:val="00D56856"/>
    <w:rsid w:val="00D56D92"/>
    <w:rsid w:val="00D571D8"/>
    <w:rsid w:val="00D57F2B"/>
    <w:rsid w:val="00D62200"/>
    <w:rsid w:val="00D62D7C"/>
    <w:rsid w:val="00D645BC"/>
    <w:rsid w:val="00D662E7"/>
    <w:rsid w:val="00D66CDC"/>
    <w:rsid w:val="00D66E44"/>
    <w:rsid w:val="00D704E7"/>
    <w:rsid w:val="00D71743"/>
    <w:rsid w:val="00D71D8D"/>
    <w:rsid w:val="00D7202B"/>
    <w:rsid w:val="00D72E16"/>
    <w:rsid w:val="00D73A13"/>
    <w:rsid w:val="00D74B89"/>
    <w:rsid w:val="00D74DAD"/>
    <w:rsid w:val="00D76692"/>
    <w:rsid w:val="00D776F4"/>
    <w:rsid w:val="00D81280"/>
    <w:rsid w:val="00D814C1"/>
    <w:rsid w:val="00D82709"/>
    <w:rsid w:val="00D82777"/>
    <w:rsid w:val="00D837C0"/>
    <w:rsid w:val="00D84725"/>
    <w:rsid w:val="00D87A67"/>
    <w:rsid w:val="00D9152E"/>
    <w:rsid w:val="00D9404B"/>
    <w:rsid w:val="00D95B0A"/>
    <w:rsid w:val="00D96390"/>
    <w:rsid w:val="00D97883"/>
    <w:rsid w:val="00DA137F"/>
    <w:rsid w:val="00DA1468"/>
    <w:rsid w:val="00DA1751"/>
    <w:rsid w:val="00DA25AC"/>
    <w:rsid w:val="00DA3EA1"/>
    <w:rsid w:val="00DA523D"/>
    <w:rsid w:val="00DA5C60"/>
    <w:rsid w:val="00DA6063"/>
    <w:rsid w:val="00DA6328"/>
    <w:rsid w:val="00DA6A27"/>
    <w:rsid w:val="00DA6C9F"/>
    <w:rsid w:val="00DA7965"/>
    <w:rsid w:val="00DB373F"/>
    <w:rsid w:val="00DB423C"/>
    <w:rsid w:val="00DB4E62"/>
    <w:rsid w:val="00DB5740"/>
    <w:rsid w:val="00DB658B"/>
    <w:rsid w:val="00DB6E52"/>
    <w:rsid w:val="00DC1F42"/>
    <w:rsid w:val="00DC22AF"/>
    <w:rsid w:val="00DC3C90"/>
    <w:rsid w:val="00DC44E1"/>
    <w:rsid w:val="00DC4A05"/>
    <w:rsid w:val="00DC4D7B"/>
    <w:rsid w:val="00DC50A1"/>
    <w:rsid w:val="00DC5253"/>
    <w:rsid w:val="00DC5454"/>
    <w:rsid w:val="00DD0BAF"/>
    <w:rsid w:val="00DD102F"/>
    <w:rsid w:val="00DD1222"/>
    <w:rsid w:val="00DD1AFD"/>
    <w:rsid w:val="00DD7C4A"/>
    <w:rsid w:val="00DE03F8"/>
    <w:rsid w:val="00DE1FDA"/>
    <w:rsid w:val="00DE28CA"/>
    <w:rsid w:val="00DE42A5"/>
    <w:rsid w:val="00DE434E"/>
    <w:rsid w:val="00DE54CD"/>
    <w:rsid w:val="00DF0873"/>
    <w:rsid w:val="00DF1036"/>
    <w:rsid w:val="00DF17CF"/>
    <w:rsid w:val="00DF25FF"/>
    <w:rsid w:val="00DF2956"/>
    <w:rsid w:val="00DF38AB"/>
    <w:rsid w:val="00DF4F40"/>
    <w:rsid w:val="00DF61E9"/>
    <w:rsid w:val="00DF7F45"/>
    <w:rsid w:val="00E0072E"/>
    <w:rsid w:val="00E011FD"/>
    <w:rsid w:val="00E034B3"/>
    <w:rsid w:val="00E11303"/>
    <w:rsid w:val="00E14274"/>
    <w:rsid w:val="00E177AC"/>
    <w:rsid w:val="00E17A08"/>
    <w:rsid w:val="00E17F2E"/>
    <w:rsid w:val="00E20939"/>
    <w:rsid w:val="00E21357"/>
    <w:rsid w:val="00E2172E"/>
    <w:rsid w:val="00E21E7A"/>
    <w:rsid w:val="00E24EF7"/>
    <w:rsid w:val="00E25B72"/>
    <w:rsid w:val="00E27A2E"/>
    <w:rsid w:val="00E34536"/>
    <w:rsid w:val="00E3478E"/>
    <w:rsid w:val="00E36383"/>
    <w:rsid w:val="00E36F5D"/>
    <w:rsid w:val="00E3719E"/>
    <w:rsid w:val="00E373F0"/>
    <w:rsid w:val="00E37F40"/>
    <w:rsid w:val="00E401F3"/>
    <w:rsid w:val="00E40C84"/>
    <w:rsid w:val="00E42900"/>
    <w:rsid w:val="00E42D06"/>
    <w:rsid w:val="00E44EF3"/>
    <w:rsid w:val="00E455FA"/>
    <w:rsid w:val="00E47D8A"/>
    <w:rsid w:val="00E508A9"/>
    <w:rsid w:val="00E512BD"/>
    <w:rsid w:val="00E513F8"/>
    <w:rsid w:val="00E52666"/>
    <w:rsid w:val="00E52AFB"/>
    <w:rsid w:val="00E54047"/>
    <w:rsid w:val="00E55A49"/>
    <w:rsid w:val="00E604CE"/>
    <w:rsid w:val="00E61A60"/>
    <w:rsid w:val="00E61B2E"/>
    <w:rsid w:val="00E62D25"/>
    <w:rsid w:val="00E630EA"/>
    <w:rsid w:val="00E63C94"/>
    <w:rsid w:val="00E63F5E"/>
    <w:rsid w:val="00E665C3"/>
    <w:rsid w:val="00E67FE3"/>
    <w:rsid w:val="00E7347A"/>
    <w:rsid w:val="00E7410B"/>
    <w:rsid w:val="00E74FF3"/>
    <w:rsid w:val="00E7591C"/>
    <w:rsid w:val="00E75C6B"/>
    <w:rsid w:val="00E75CBD"/>
    <w:rsid w:val="00E766C6"/>
    <w:rsid w:val="00E7698D"/>
    <w:rsid w:val="00E774D8"/>
    <w:rsid w:val="00E81112"/>
    <w:rsid w:val="00E8140F"/>
    <w:rsid w:val="00E81D75"/>
    <w:rsid w:val="00E822BD"/>
    <w:rsid w:val="00E82B47"/>
    <w:rsid w:val="00E82CDD"/>
    <w:rsid w:val="00E87314"/>
    <w:rsid w:val="00E87993"/>
    <w:rsid w:val="00E91F9F"/>
    <w:rsid w:val="00E949A0"/>
    <w:rsid w:val="00E950DF"/>
    <w:rsid w:val="00E95B55"/>
    <w:rsid w:val="00E977F0"/>
    <w:rsid w:val="00EA0349"/>
    <w:rsid w:val="00EA2639"/>
    <w:rsid w:val="00EA33DC"/>
    <w:rsid w:val="00EA407F"/>
    <w:rsid w:val="00EA4111"/>
    <w:rsid w:val="00EA42F2"/>
    <w:rsid w:val="00EA45D4"/>
    <w:rsid w:val="00EA522F"/>
    <w:rsid w:val="00EA56BC"/>
    <w:rsid w:val="00EA57B2"/>
    <w:rsid w:val="00EB0716"/>
    <w:rsid w:val="00EB1428"/>
    <w:rsid w:val="00EB2E1C"/>
    <w:rsid w:val="00EB3C54"/>
    <w:rsid w:val="00EB6034"/>
    <w:rsid w:val="00EB71F0"/>
    <w:rsid w:val="00EB7675"/>
    <w:rsid w:val="00EB7F34"/>
    <w:rsid w:val="00EC249C"/>
    <w:rsid w:val="00EC320A"/>
    <w:rsid w:val="00EC41D1"/>
    <w:rsid w:val="00EC63E2"/>
    <w:rsid w:val="00EC6759"/>
    <w:rsid w:val="00EC78AD"/>
    <w:rsid w:val="00EC7E5F"/>
    <w:rsid w:val="00ED1A56"/>
    <w:rsid w:val="00ED2887"/>
    <w:rsid w:val="00ED4308"/>
    <w:rsid w:val="00ED4945"/>
    <w:rsid w:val="00ED5059"/>
    <w:rsid w:val="00ED57C9"/>
    <w:rsid w:val="00ED6BAF"/>
    <w:rsid w:val="00ED6CCC"/>
    <w:rsid w:val="00ED7C8A"/>
    <w:rsid w:val="00EE04FA"/>
    <w:rsid w:val="00EE070D"/>
    <w:rsid w:val="00EE0E61"/>
    <w:rsid w:val="00EE1E8A"/>
    <w:rsid w:val="00EE2F51"/>
    <w:rsid w:val="00EE7417"/>
    <w:rsid w:val="00EE7EB0"/>
    <w:rsid w:val="00EF07FE"/>
    <w:rsid w:val="00EF147E"/>
    <w:rsid w:val="00EF4EF2"/>
    <w:rsid w:val="00EF7488"/>
    <w:rsid w:val="00F0113A"/>
    <w:rsid w:val="00F04C2A"/>
    <w:rsid w:val="00F04E75"/>
    <w:rsid w:val="00F0501D"/>
    <w:rsid w:val="00F059C3"/>
    <w:rsid w:val="00F062AF"/>
    <w:rsid w:val="00F06C26"/>
    <w:rsid w:val="00F07199"/>
    <w:rsid w:val="00F10103"/>
    <w:rsid w:val="00F103F7"/>
    <w:rsid w:val="00F10810"/>
    <w:rsid w:val="00F14FE7"/>
    <w:rsid w:val="00F1534E"/>
    <w:rsid w:val="00F157A1"/>
    <w:rsid w:val="00F218B9"/>
    <w:rsid w:val="00F223E1"/>
    <w:rsid w:val="00F23673"/>
    <w:rsid w:val="00F23A79"/>
    <w:rsid w:val="00F23CFD"/>
    <w:rsid w:val="00F240C5"/>
    <w:rsid w:val="00F24635"/>
    <w:rsid w:val="00F2481F"/>
    <w:rsid w:val="00F25558"/>
    <w:rsid w:val="00F26908"/>
    <w:rsid w:val="00F321ED"/>
    <w:rsid w:val="00F35349"/>
    <w:rsid w:val="00F35871"/>
    <w:rsid w:val="00F35918"/>
    <w:rsid w:val="00F36360"/>
    <w:rsid w:val="00F4215C"/>
    <w:rsid w:val="00F427EC"/>
    <w:rsid w:val="00F43A3E"/>
    <w:rsid w:val="00F43BC5"/>
    <w:rsid w:val="00F4601E"/>
    <w:rsid w:val="00F478E8"/>
    <w:rsid w:val="00F5237D"/>
    <w:rsid w:val="00F53044"/>
    <w:rsid w:val="00F5327A"/>
    <w:rsid w:val="00F54A20"/>
    <w:rsid w:val="00F5503F"/>
    <w:rsid w:val="00F57181"/>
    <w:rsid w:val="00F57371"/>
    <w:rsid w:val="00F57750"/>
    <w:rsid w:val="00F57EF9"/>
    <w:rsid w:val="00F60448"/>
    <w:rsid w:val="00F608EF"/>
    <w:rsid w:val="00F61718"/>
    <w:rsid w:val="00F63A9F"/>
    <w:rsid w:val="00F65478"/>
    <w:rsid w:val="00F67EB2"/>
    <w:rsid w:val="00F70C77"/>
    <w:rsid w:val="00F72371"/>
    <w:rsid w:val="00F72FFA"/>
    <w:rsid w:val="00F7407B"/>
    <w:rsid w:val="00F7584B"/>
    <w:rsid w:val="00F75E47"/>
    <w:rsid w:val="00F764F2"/>
    <w:rsid w:val="00F76D3F"/>
    <w:rsid w:val="00F80AED"/>
    <w:rsid w:val="00F80C1D"/>
    <w:rsid w:val="00F81030"/>
    <w:rsid w:val="00F8126F"/>
    <w:rsid w:val="00F82A91"/>
    <w:rsid w:val="00F84B35"/>
    <w:rsid w:val="00F8615B"/>
    <w:rsid w:val="00F8677B"/>
    <w:rsid w:val="00F86E0C"/>
    <w:rsid w:val="00F8710B"/>
    <w:rsid w:val="00F933C8"/>
    <w:rsid w:val="00F94FBD"/>
    <w:rsid w:val="00FA0AB4"/>
    <w:rsid w:val="00FA1AEB"/>
    <w:rsid w:val="00FA51A5"/>
    <w:rsid w:val="00FA701E"/>
    <w:rsid w:val="00FB0048"/>
    <w:rsid w:val="00FB0C06"/>
    <w:rsid w:val="00FB18C2"/>
    <w:rsid w:val="00FB28A6"/>
    <w:rsid w:val="00FB4CB8"/>
    <w:rsid w:val="00FB61C1"/>
    <w:rsid w:val="00FB6472"/>
    <w:rsid w:val="00FB7EA5"/>
    <w:rsid w:val="00FC094C"/>
    <w:rsid w:val="00FC0F8E"/>
    <w:rsid w:val="00FC1391"/>
    <w:rsid w:val="00FC1917"/>
    <w:rsid w:val="00FC2D69"/>
    <w:rsid w:val="00FC4348"/>
    <w:rsid w:val="00FC69F7"/>
    <w:rsid w:val="00FC7859"/>
    <w:rsid w:val="00FD0109"/>
    <w:rsid w:val="00FD09DE"/>
    <w:rsid w:val="00FD234A"/>
    <w:rsid w:val="00FD2362"/>
    <w:rsid w:val="00FD473A"/>
    <w:rsid w:val="00FD6EA1"/>
    <w:rsid w:val="00FD7D6B"/>
    <w:rsid w:val="00FD7E90"/>
    <w:rsid w:val="00FE0BCF"/>
    <w:rsid w:val="00FE1645"/>
    <w:rsid w:val="00FE19C5"/>
    <w:rsid w:val="00FE1E1A"/>
    <w:rsid w:val="00FE289D"/>
    <w:rsid w:val="00FE3820"/>
    <w:rsid w:val="00FE388F"/>
    <w:rsid w:val="00FE4112"/>
    <w:rsid w:val="00FE4E30"/>
    <w:rsid w:val="00FF20A8"/>
    <w:rsid w:val="00FF4E0D"/>
    <w:rsid w:val="00FF4FD5"/>
    <w:rsid w:val="00FF5272"/>
    <w:rsid w:val="00FF5DEB"/>
    <w:rsid w:val="00FF622A"/>
    <w:rsid w:val="00FF692B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A29A24"/>
  <w15:docId w15:val="{F6265A1F-5AD4-46D2-8E94-0938A7F7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D60"/>
    <w:rPr>
      <w:sz w:val="24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6040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F38A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F38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F38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F38AB"/>
    <w:pPr>
      <w:keepNext/>
      <w:jc w:val="right"/>
      <w:outlineLvl w:val="4"/>
    </w:pPr>
    <w:rPr>
      <w:b/>
      <w:bCs/>
      <w:sz w:val="20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F38AB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618A7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DF38AB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F38AB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6040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F38A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DF38AB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DF38AB"/>
    <w:rPr>
      <w:rFonts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DF38AB"/>
    <w:rPr>
      <w:rFonts w:cs="Times New Roman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DF38AB"/>
    <w:rPr>
      <w:rFonts w:cs="Times New Roman"/>
      <w:b/>
      <w:sz w:val="24"/>
      <w:szCs w:val="24"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2618A7"/>
    <w:rPr>
      <w:rFonts w:cs="Times New Roman"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DF38AB"/>
    <w:rPr>
      <w:rFonts w:cs="Times New Roman"/>
      <w:b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DF38AB"/>
    <w:rPr>
      <w:rFonts w:cs="Times New Roman"/>
      <w:b/>
      <w:sz w:val="24"/>
    </w:rPr>
  </w:style>
  <w:style w:type="paragraph" w:styleId="Tekstdymka">
    <w:name w:val="Balloon Text"/>
    <w:aliases w:val="Znak1"/>
    <w:basedOn w:val="Normalny"/>
    <w:link w:val="TekstdymkaZnak"/>
    <w:semiHidden/>
    <w:rsid w:val="00CF3E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Znak1 Znak"/>
    <w:basedOn w:val="Domylnaczcionkaakapitu"/>
    <w:link w:val="Tekstdymka"/>
    <w:semiHidden/>
    <w:locked/>
    <w:rsid w:val="00DF38A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736907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C953A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1">
    <w:name w:val="tabulatory1"/>
    <w:basedOn w:val="Domylnaczcionkaakapitu"/>
    <w:uiPriority w:val="99"/>
    <w:rsid w:val="000F266D"/>
    <w:rPr>
      <w:rFonts w:cs="Times New Roman"/>
    </w:rPr>
  </w:style>
  <w:style w:type="paragraph" w:customStyle="1" w:styleId="Default">
    <w:name w:val="Default"/>
    <w:rsid w:val="00904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1E533F"/>
    <w:pPr>
      <w:spacing w:before="100" w:beforeAutospacing="1" w:after="100" w:afterAutospacing="1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E533F"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rsid w:val="002001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200129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2001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00129"/>
    <w:rPr>
      <w:rFonts w:cs="Times New Roman"/>
      <w:sz w:val="24"/>
    </w:rPr>
  </w:style>
  <w:style w:type="paragraph" w:customStyle="1" w:styleId="Tekstpodstawowy21">
    <w:name w:val="Tekst podstawowy 21"/>
    <w:basedOn w:val="Normalny"/>
    <w:uiPriority w:val="99"/>
    <w:rsid w:val="00DF38AB"/>
    <w:pPr>
      <w:tabs>
        <w:tab w:val="left" w:pos="1440"/>
      </w:tabs>
      <w:jc w:val="both"/>
    </w:pPr>
  </w:style>
  <w:style w:type="paragraph" w:styleId="Listapunktowana2">
    <w:name w:val="List Bullet 2"/>
    <w:basedOn w:val="Normalny"/>
    <w:uiPriority w:val="99"/>
    <w:rsid w:val="00DF38AB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paragraph" w:styleId="Listapunktowana3">
    <w:name w:val="List Bullet 3"/>
    <w:basedOn w:val="Normalny"/>
    <w:uiPriority w:val="99"/>
    <w:rsid w:val="00DF38AB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wykytekst1">
    <w:name w:val="Zwykły tekst1"/>
    <w:basedOn w:val="Normalny"/>
    <w:uiPriority w:val="99"/>
    <w:rsid w:val="00DF38A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uiPriority w:val="99"/>
    <w:rsid w:val="00DF38AB"/>
    <w:pPr>
      <w:spacing w:after="120"/>
      <w:ind w:left="283"/>
    </w:pPr>
    <w:rPr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F38AB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DF38AB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DF38AB"/>
    <w:rPr>
      <w:rFonts w:cs="Times New Roman"/>
      <w:b/>
      <w:sz w:val="28"/>
    </w:rPr>
  </w:style>
  <w:style w:type="paragraph" w:styleId="Tekstpodstawowy3">
    <w:name w:val="Body Text 3"/>
    <w:basedOn w:val="Normalny"/>
    <w:link w:val="Tekstpodstawowy3Znak"/>
    <w:uiPriority w:val="99"/>
    <w:rsid w:val="00DF38A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F38AB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DF38AB"/>
    <w:pPr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DF38AB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DF38A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DF38AB"/>
    <w:rPr>
      <w:rFonts w:cs="Times New Roman"/>
      <w:sz w:val="16"/>
      <w:szCs w:val="16"/>
    </w:rPr>
  </w:style>
  <w:style w:type="character" w:styleId="Numerstrony">
    <w:name w:val="page number"/>
    <w:basedOn w:val="Domylnaczcionkaakapitu"/>
    <w:uiPriority w:val="99"/>
    <w:rsid w:val="00DF38AB"/>
    <w:rPr>
      <w:rFonts w:cs="Times New Roman"/>
    </w:rPr>
  </w:style>
  <w:style w:type="paragraph" w:styleId="Tytu">
    <w:name w:val="Title"/>
    <w:basedOn w:val="Normalny"/>
    <w:next w:val="Podtytu"/>
    <w:link w:val="TytuZnak"/>
    <w:uiPriority w:val="99"/>
    <w:qFormat/>
    <w:rsid w:val="00DF38AB"/>
    <w:pPr>
      <w:suppressAutoHyphens/>
      <w:spacing w:line="360" w:lineRule="auto"/>
      <w:jc w:val="center"/>
    </w:pPr>
    <w:rPr>
      <w:b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locked/>
    <w:rsid w:val="00DF38AB"/>
    <w:rPr>
      <w:rFonts w:cs="Times New Roman"/>
      <w:b/>
      <w:sz w:val="24"/>
      <w:lang w:eastAsia="ar-SA" w:bidi="ar-SA"/>
    </w:rPr>
  </w:style>
  <w:style w:type="paragraph" w:styleId="Podtytu">
    <w:name w:val="Subtitle"/>
    <w:basedOn w:val="WW-Nagwek"/>
    <w:next w:val="Tekstpodstawowy"/>
    <w:link w:val="PodtytuZnak"/>
    <w:uiPriority w:val="99"/>
    <w:qFormat/>
    <w:rsid w:val="00DF38AB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DF38AB"/>
    <w:rPr>
      <w:rFonts w:ascii="Tahoma" w:eastAsia="Times New Roman" w:hAnsi="Tahoma" w:cs="Tahoma"/>
      <w:i/>
      <w:iCs/>
      <w:sz w:val="28"/>
      <w:szCs w:val="28"/>
      <w:lang w:eastAsia="ar-SA" w:bidi="ar-SA"/>
    </w:rPr>
  </w:style>
  <w:style w:type="paragraph" w:customStyle="1" w:styleId="WW-Nagwek">
    <w:name w:val="WW-Nagłówek"/>
    <w:basedOn w:val="Normalny"/>
    <w:next w:val="Tekstpodstawowy"/>
    <w:uiPriority w:val="99"/>
    <w:rsid w:val="00DF38AB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DF38AB"/>
    <w:pPr>
      <w:suppressAutoHyphens/>
      <w:ind w:left="360"/>
    </w:pPr>
    <w:rPr>
      <w:lang w:eastAsia="ar-SA"/>
    </w:rPr>
  </w:style>
  <w:style w:type="character" w:customStyle="1" w:styleId="WW8Num10z0">
    <w:name w:val="WW8Num10z0"/>
    <w:uiPriority w:val="99"/>
    <w:rsid w:val="00DF38AB"/>
    <w:rPr>
      <w:b/>
      <w:sz w:val="24"/>
    </w:rPr>
  </w:style>
  <w:style w:type="paragraph" w:styleId="Tekstblokowy">
    <w:name w:val="Block Text"/>
    <w:basedOn w:val="Normalny"/>
    <w:uiPriority w:val="99"/>
    <w:rsid w:val="00DF38AB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</w:rPr>
  </w:style>
  <w:style w:type="paragraph" w:customStyle="1" w:styleId="Akapitzlist1">
    <w:name w:val="Akapit z listą1"/>
    <w:basedOn w:val="Normalny"/>
    <w:uiPriority w:val="99"/>
    <w:rsid w:val="00DF38AB"/>
    <w:pPr>
      <w:spacing w:before="120"/>
      <w:ind w:left="708"/>
      <w:jc w:val="both"/>
    </w:pPr>
    <w:rPr>
      <w:szCs w:val="24"/>
    </w:rPr>
  </w:style>
  <w:style w:type="paragraph" w:styleId="Akapitzlist">
    <w:name w:val="List Paragraph"/>
    <w:aliases w:val="Akapit z listą BS,Lista punktowana1,Lista punktowana2,Lista punktowana3,List bullet,Nagłowek 3,Numerowanie,L1,Preambuła,Kolorowa lista — akcent 11,Dot pt,F5 List Paragraph,Recommendation,List Paragraph11,lp1,maz_wyliczenie,opis dzialania"/>
    <w:basedOn w:val="Normalny"/>
    <w:link w:val="AkapitzlistZnak"/>
    <w:uiPriority w:val="34"/>
    <w:qFormat/>
    <w:rsid w:val="00DF38AB"/>
    <w:pPr>
      <w:spacing w:before="120"/>
      <w:ind w:left="708"/>
      <w:jc w:val="both"/>
    </w:pPr>
    <w:rPr>
      <w:szCs w:val="24"/>
      <w:lang w:val="en-US" w:eastAsia="en-US"/>
    </w:rPr>
  </w:style>
  <w:style w:type="character" w:customStyle="1" w:styleId="ZnakZnak1">
    <w:name w:val="Znak Znak1"/>
    <w:basedOn w:val="Domylnaczcionkaakapitu"/>
    <w:uiPriority w:val="99"/>
    <w:rsid w:val="00DF38AB"/>
    <w:rPr>
      <w:rFonts w:cs="Times New Roman"/>
      <w:sz w:val="24"/>
    </w:rPr>
  </w:style>
  <w:style w:type="character" w:customStyle="1" w:styleId="ZnakZnak">
    <w:name w:val="Znak Znak"/>
    <w:basedOn w:val="Domylnaczcionkaakapitu"/>
    <w:uiPriority w:val="99"/>
    <w:locked/>
    <w:rsid w:val="00DF38AB"/>
    <w:rPr>
      <w:rFonts w:cs="Times New Roman"/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uiPriority w:val="99"/>
    <w:rsid w:val="00DF38AB"/>
    <w:pPr>
      <w:tabs>
        <w:tab w:val="left" w:pos="9"/>
        <w:tab w:val="left" w:pos="426"/>
        <w:tab w:val="right" w:pos="8126"/>
      </w:tabs>
      <w:suppressAutoHyphens/>
      <w:jc w:val="both"/>
    </w:pPr>
    <w:rPr>
      <w:i/>
      <w:iCs/>
      <w:lang w:eastAsia="ar-SA"/>
    </w:rPr>
  </w:style>
  <w:style w:type="paragraph" w:styleId="Mapadokumentu">
    <w:name w:val="Document Map"/>
    <w:basedOn w:val="Normalny"/>
    <w:link w:val="MapadokumentuZnak"/>
    <w:uiPriority w:val="99"/>
    <w:rsid w:val="00DF38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DF38AB"/>
    <w:rPr>
      <w:rFonts w:ascii="Tahoma" w:hAnsi="Tahoma" w:cs="Tahoma"/>
      <w:shd w:val="clear" w:color="auto" w:fill="000080"/>
    </w:rPr>
  </w:style>
  <w:style w:type="paragraph" w:customStyle="1" w:styleId="biedro">
    <w:name w:val="biedro"/>
    <w:uiPriority w:val="99"/>
    <w:rsid w:val="00DF38AB"/>
    <w:pPr>
      <w:jc w:val="both"/>
    </w:pPr>
    <w:rPr>
      <w:rFonts w:ascii="Arial" w:hAnsi="Arial" w:cs="Arial"/>
      <w:sz w:val="24"/>
      <w:szCs w:val="24"/>
      <w:lang w:val="pl-PL" w:eastAsia="pl-PL"/>
    </w:rPr>
  </w:style>
  <w:style w:type="character" w:customStyle="1" w:styleId="ZnakZnak4">
    <w:name w:val="Znak Znak4"/>
    <w:basedOn w:val="Domylnaczcionkaakapitu"/>
    <w:uiPriority w:val="99"/>
    <w:locked/>
    <w:rsid w:val="00DF38AB"/>
    <w:rPr>
      <w:rFonts w:cs="Times New Roman"/>
      <w:sz w:val="24"/>
      <w:lang w:val="pl-PL" w:eastAsia="pl-PL" w:bidi="ar-SA"/>
    </w:rPr>
  </w:style>
  <w:style w:type="character" w:customStyle="1" w:styleId="ZnakZnak7">
    <w:name w:val="Znak Znak7"/>
    <w:basedOn w:val="Domylnaczcionkaakapitu"/>
    <w:uiPriority w:val="99"/>
    <w:rsid w:val="00DF38A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ZnakZnak5">
    <w:name w:val="Znak Znak5"/>
    <w:basedOn w:val="Domylnaczcionkaakapitu"/>
    <w:uiPriority w:val="99"/>
    <w:rsid w:val="00DF38AB"/>
    <w:rPr>
      <w:rFonts w:ascii="PL Bangkok" w:hAnsi="PL Bangkok" w:cs="Times New Roman"/>
      <w:sz w:val="20"/>
      <w:szCs w:val="20"/>
      <w:lang w:eastAsia="pl-PL"/>
    </w:rPr>
  </w:style>
  <w:style w:type="paragraph" w:styleId="Bezodstpw">
    <w:name w:val="No Spacing"/>
    <w:aliases w:val="Trop Bez Odstępów"/>
    <w:link w:val="BezodstpwZnak"/>
    <w:qFormat/>
    <w:rsid w:val="001D5F2F"/>
    <w:rPr>
      <w:rFonts w:ascii="Calibri" w:hAnsi="Calibri"/>
      <w:lang w:val="pl-PL"/>
    </w:rPr>
  </w:style>
  <w:style w:type="paragraph" w:styleId="NormalnyWeb">
    <w:name w:val="Normal (Web)"/>
    <w:basedOn w:val="Normalny"/>
    <w:uiPriority w:val="99"/>
    <w:rsid w:val="002618A7"/>
    <w:pPr>
      <w:spacing w:before="100" w:after="100"/>
    </w:pPr>
  </w:style>
  <w:style w:type="paragraph" w:styleId="Legenda">
    <w:name w:val="caption"/>
    <w:basedOn w:val="Normalny"/>
    <w:next w:val="Normalny"/>
    <w:uiPriority w:val="99"/>
    <w:qFormat/>
    <w:rsid w:val="002618A7"/>
  </w:style>
  <w:style w:type="paragraph" w:customStyle="1" w:styleId="CharZnak">
    <w:name w:val="Char Znak"/>
    <w:basedOn w:val="Normalny"/>
    <w:uiPriority w:val="99"/>
    <w:rsid w:val="002618A7"/>
    <w:rPr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618A7"/>
    <w:pPr>
      <w:widowControl w:val="0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618A7"/>
    <w:rPr>
      <w:rFonts w:cs="Times New Roman"/>
    </w:rPr>
  </w:style>
  <w:style w:type="character" w:styleId="Odwoaniedokomentarza">
    <w:name w:val="annotation reference"/>
    <w:basedOn w:val="Domylnaczcionkaakapitu"/>
    <w:uiPriority w:val="99"/>
    <w:rsid w:val="002618A7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618A7"/>
    <w:pPr>
      <w:widowControl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2618A7"/>
    <w:rPr>
      <w:rFonts w:cs="Times New Roman"/>
      <w:b/>
      <w:bCs/>
    </w:rPr>
  </w:style>
  <w:style w:type="character" w:customStyle="1" w:styleId="tx1">
    <w:name w:val="tx1"/>
    <w:basedOn w:val="Domylnaczcionkaakapitu"/>
    <w:uiPriority w:val="99"/>
    <w:rsid w:val="002618A7"/>
    <w:rPr>
      <w:rFonts w:cs="Times New Roman"/>
      <w:b/>
      <w:bCs/>
    </w:rPr>
  </w:style>
  <w:style w:type="paragraph" w:customStyle="1" w:styleId="StylNagwek1NiePogrubienieDolewejPrzed18ptPo1">
    <w:name w:val="Styl Nag?ówek 1 + Nie Pogrubienie Do lewej Przed:  18 pt Po:  1..."/>
    <w:basedOn w:val="Nagwek1"/>
    <w:uiPriority w:val="99"/>
    <w:rsid w:val="00E17A08"/>
    <w:pPr>
      <w:widowControl w:val="0"/>
      <w:overflowPunct w:val="0"/>
      <w:autoSpaceDE w:val="0"/>
      <w:autoSpaceDN w:val="0"/>
      <w:adjustRightInd w:val="0"/>
      <w:spacing w:before="360" w:after="240" w:line="100" w:lineRule="atLeast"/>
      <w:ind w:left="720" w:hanging="720"/>
      <w:textAlignment w:val="baseline"/>
      <w:outlineLvl w:val="9"/>
    </w:pPr>
    <w:rPr>
      <w:rFonts w:ascii="Arial Black" w:hAnsi="Arial Black" w:cs="Arial Black"/>
      <w:kern w:val="1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562DF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62DF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562DF9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FF5DEB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FF5DEB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FF5DEB"/>
    <w:rPr>
      <w:rFonts w:cs="Times New Roman"/>
      <w:vertAlign w:val="superscript"/>
    </w:rPr>
  </w:style>
  <w:style w:type="paragraph" w:customStyle="1" w:styleId="Styl1">
    <w:name w:val="Styl1"/>
    <w:basedOn w:val="Normalny"/>
    <w:uiPriority w:val="99"/>
    <w:rsid w:val="00281011"/>
    <w:pPr>
      <w:widowControl w:val="0"/>
      <w:spacing w:before="240"/>
      <w:jc w:val="both"/>
    </w:pPr>
    <w:rPr>
      <w:rFonts w:ascii="Arial" w:hAnsi="Arial"/>
      <w:lang w:eastAsia="en-US"/>
    </w:rPr>
  </w:style>
  <w:style w:type="table" w:styleId="Tabela-Elegancki">
    <w:name w:val="Table Elegant"/>
    <w:basedOn w:val="Standardowy"/>
    <w:uiPriority w:val="99"/>
    <w:rsid w:val="0068153E"/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xtbody">
    <w:name w:val="Text body"/>
    <w:basedOn w:val="Normalny"/>
    <w:uiPriority w:val="99"/>
    <w:rsid w:val="00747675"/>
    <w:pPr>
      <w:autoSpaceDN w:val="0"/>
      <w:jc w:val="both"/>
      <w:textAlignment w:val="baseline"/>
    </w:pPr>
    <w:rPr>
      <w:rFonts w:ascii="Arial" w:hAnsi="Arial" w:cs="Calibri"/>
      <w:kern w:val="3"/>
      <w:sz w:val="22"/>
      <w:szCs w:val="22"/>
    </w:rPr>
  </w:style>
  <w:style w:type="paragraph" w:customStyle="1" w:styleId="Standard">
    <w:name w:val="Standard"/>
    <w:qFormat/>
    <w:rsid w:val="00950811"/>
    <w:pPr>
      <w:widowControl w:val="0"/>
      <w:autoSpaceDE w:val="0"/>
      <w:autoSpaceDN w:val="0"/>
      <w:adjustRightInd w:val="0"/>
    </w:pPr>
    <w:rPr>
      <w:sz w:val="24"/>
      <w:szCs w:val="24"/>
      <w:lang w:val="pl-PL" w:eastAsia="pl-PL"/>
    </w:rPr>
  </w:style>
  <w:style w:type="character" w:customStyle="1" w:styleId="FontStyle48">
    <w:name w:val="Font Style48"/>
    <w:basedOn w:val="Domylnaczcionkaakapitu"/>
    <w:uiPriority w:val="99"/>
    <w:rsid w:val="001B7E76"/>
    <w:rPr>
      <w:rFonts w:ascii="Tahoma" w:hAnsi="Tahoma" w:cs="Tahoma"/>
      <w:sz w:val="20"/>
      <w:szCs w:val="20"/>
    </w:rPr>
  </w:style>
  <w:style w:type="paragraph" w:customStyle="1" w:styleId="BodyText22">
    <w:name w:val="Body Text 22"/>
    <w:basedOn w:val="Normalny"/>
    <w:uiPriority w:val="99"/>
    <w:rsid w:val="009C768C"/>
    <w:pPr>
      <w:jc w:val="both"/>
    </w:pPr>
  </w:style>
  <w:style w:type="character" w:styleId="Pogrubienie">
    <w:name w:val="Strong"/>
    <w:basedOn w:val="Domylnaczcionkaakapitu"/>
    <w:uiPriority w:val="22"/>
    <w:qFormat/>
    <w:rsid w:val="000C61FE"/>
    <w:rPr>
      <w:rFonts w:cs="Times New Roman"/>
      <w:b/>
    </w:rPr>
  </w:style>
  <w:style w:type="character" w:customStyle="1" w:styleId="FontStyle78">
    <w:name w:val="Font Style78"/>
    <w:uiPriority w:val="99"/>
    <w:rsid w:val="00ED4945"/>
    <w:rPr>
      <w:rFonts w:ascii="Verdana" w:hAnsi="Verdana"/>
      <w:b/>
      <w:sz w:val="18"/>
    </w:rPr>
  </w:style>
  <w:style w:type="paragraph" w:customStyle="1" w:styleId="Style8">
    <w:name w:val="Style8"/>
    <w:basedOn w:val="Normalny"/>
    <w:uiPriority w:val="99"/>
    <w:rsid w:val="00ED4945"/>
    <w:pPr>
      <w:widowControl w:val="0"/>
      <w:autoSpaceDE w:val="0"/>
      <w:autoSpaceDN w:val="0"/>
      <w:adjustRightInd w:val="0"/>
      <w:spacing w:line="243" w:lineRule="exact"/>
      <w:ind w:hanging="338"/>
      <w:jc w:val="both"/>
    </w:pPr>
    <w:rPr>
      <w:rFonts w:ascii="Verdana" w:hAnsi="Verdana"/>
      <w:szCs w:val="24"/>
    </w:rPr>
  </w:style>
  <w:style w:type="character" w:customStyle="1" w:styleId="FontStyle86">
    <w:name w:val="Font Style86"/>
    <w:uiPriority w:val="99"/>
    <w:rsid w:val="00ED4945"/>
    <w:rPr>
      <w:rFonts w:ascii="Verdana" w:hAnsi="Verdana"/>
      <w:sz w:val="18"/>
    </w:rPr>
  </w:style>
  <w:style w:type="character" w:customStyle="1" w:styleId="AkapitzlistZnak">
    <w:name w:val="Akapit z listą Znak"/>
    <w:aliases w:val="Akapit z listą BS Znak,Lista punktowana1 Znak,Lista punktowana2 Znak,Lista punktowana3 Znak,List bullet Znak,Nagłowek 3 Znak,Numerowanie Znak,L1 Znak,Preambuła Znak,Kolorowa lista — akcent 11 Znak,Dot pt Znak,F5 List Paragraph Znak"/>
    <w:link w:val="Akapitzlist"/>
    <w:uiPriority w:val="99"/>
    <w:qFormat/>
    <w:locked/>
    <w:rsid w:val="00C078E3"/>
    <w:rPr>
      <w:sz w:val="24"/>
    </w:rPr>
  </w:style>
  <w:style w:type="paragraph" w:customStyle="1" w:styleId="Tekstpodstawowy31">
    <w:name w:val="Tekst podstawowy 31"/>
    <w:basedOn w:val="Normalny"/>
    <w:uiPriority w:val="99"/>
    <w:rsid w:val="004E5024"/>
    <w:pPr>
      <w:suppressAutoHyphens/>
      <w:jc w:val="both"/>
    </w:pPr>
    <w:rPr>
      <w:sz w:val="22"/>
      <w:szCs w:val="24"/>
      <w:lang w:eastAsia="ar-SA"/>
    </w:rPr>
  </w:style>
  <w:style w:type="character" w:customStyle="1" w:styleId="FontStyle47">
    <w:name w:val="Font Style47"/>
    <w:basedOn w:val="Domylnaczcionkaakapitu"/>
    <w:rsid w:val="00AD51D1"/>
    <w:rPr>
      <w:rFonts w:ascii="Tahoma" w:hAnsi="Tahoma" w:cs="Tahoma"/>
      <w:sz w:val="18"/>
      <w:szCs w:val="18"/>
    </w:rPr>
  </w:style>
  <w:style w:type="numbering" w:customStyle="1" w:styleId="Numbering2">
    <w:name w:val="Numbering 2"/>
    <w:rsid w:val="00011C0E"/>
    <w:pPr>
      <w:numPr>
        <w:numId w:val="1"/>
      </w:numPr>
    </w:pPr>
  </w:style>
  <w:style w:type="character" w:styleId="Uwydatnienie">
    <w:name w:val="Emphasis"/>
    <w:basedOn w:val="Domylnaczcionkaakapitu"/>
    <w:uiPriority w:val="20"/>
    <w:qFormat/>
    <w:locked/>
    <w:rsid w:val="00F7584B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D776F4"/>
    <w:rPr>
      <w:color w:val="800080" w:themeColor="followedHyperlink"/>
      <w:u w:val="single"/>
    </w:rPr>
  </w:style>
  <w:style w:type="character" w:customStyle="1" w:styleId="FontStyle93">
    <w:name w:val="Font Style93"/>
    <w:rsid w:val="00746E9D"/>
    <w:rPr>
      <w:rFonts w:ascii="Times New Roman" w:eastAsia="Times New Roman" w:hAnsi="Times New Roman" w:cs="Times New Roman"/>
      <w:sz w:val="30"/>
      <w:szCs w:val="3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7504"/>
    <w:rPr>
      <w:color w:val="605E5C"/>
      <w:shd w:val="clear" w:color="auto" w:fill="E1DFDD"/>
    </w:rPr>
  </w:style>
  <w:style w:type="character" w:customStyle="1" w:styleId="BezodstpwZnak">
    <w:name w:val="Bez odstępów Znak"/>
    <w:aliases w:val="Trop Bez Odstępów Znak"/>
    <w:link w:val="Bezodstpw"/>
    <w:uiPriority w:val="99"/>
    <w:locked/>
    <w:rsid w:val="008E563A"/>
    <w:rPr>
      <w:rFonts w:ascii="Calibri" w:hAnsi="Calibri"/>
      <w:lang w:val="pl-PL"/>
    </w:rPr>
  </w:style>
  <w:style w:type="paragraph" w:customStyle="1" w:styleId="Stopka1">
    <w:name w:val="Stopka1"/>
    <w:basedOn w:val="Normalny"/>
    <w:rsid w:val="00860968"/>
    <w:pPr>
      <w:tabs>
        <w:tab w:val="center" w:pos="4536"/>
        <w:tab w:val="right" w:pos="9072"/>
      </w:tabs>
      <w:suppressAutoHyphens/>
    </w:pPr>
    <w:rPr>
      <w:kern w:val="2"/>
      <w:szCs w:val="24"/>
      <w:lang w:eastAsia="zh-CN"/>
      <w14:ligatures w14:val="standardContextual"/>
    </w:rPr>
  </w:style>
  <w:style w:type="paragraph" w:styleId="Poprawka">
    <w:name w:val="Revision"/>
    <w:hidden/>
    <w:uiPriority w:val="99"/>
    <w:semiHidden/>
    <w:rsid w:val="0099450A"/>
    <w:rPr>
      <w:sz w:val="24"/>
      <w:szCs w:val="20"/>
      <w:lang w:val="pl-PL" w:eastAsia="pl-PL"/>
    </w:rPr>
  </w:style>
  <w:style w:type="character" w:customStyle="1" w:styleId="TekstkomentarzaZnak1">
    <w:name w:val="Tekst komentarza Znak1"/>
    <w:uiPriority w:val="99"/>
    <w:rsid w:val="0043271C"/>
    <w:rPr>
      <w:lang w:eastAsia="zh-CN"/>
    </w:rPr>
  </w:style>
  <w:style w:type="paragraph" w:customStyle="1" w:styleId="Style1">
    <w:name w:val="Style1"/>
    <w:basedOn w:val="Normalny"/>
    <w:rsid w:val="001A7FC4"/>
    <w:pPr>
      <w:widowControl w:val="0"/>
      <w:suppressAutoHyphens/>
      <w:autoSpaceDE w:val="0"/>
      <w:spacing w:line="283" w:lineRule="exact"/>
      <w:jc w:val="center"/>
    </w:pPr>
    <w:rPr>
      <w:rFonts w:cs="Calibri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7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2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3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67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eojtg4y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cprzdunskawola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34037-68CB-45C7-AEC9-C41AB0618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4364</Words>
  <Characters>26184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DUW</dc:creator>
  <cp:lastModifiedBy>User</cp:lastModifiedBy>
  <cp:revision>33</cp:revision>
  <cp:lastPrinted>2020-07-22T05:30:00Z</cp:lastPrinted>
  <dcterms:created xsi:type="dcterms:W3CDTF">2026-08-14T07:27:00Z</dcterms:created>
  <dcterms:modified xsi:type="dcterms:W3CDTF">2026-09-02T09:52:00Z</dcterms:modified>
</cp:coreProperties>
</file>